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5F476" w14:textId="7D8682A2" w:rsidR="00656F67" w:rsidRDefault="34EB5937">
      <w:r>
        <w:t xml:space="preserve"> </w:t>
      </w:r>
    </w:p>
    <w:p w14:paraId="21232228" w14:textId="2D02B509" w:rsidR="001C25A9" w:rsidRDefault="001C25A9" w:rsidP="001C25A9">
      <w:pPr>
        <w:tabs>
          <w:tab w:val="left" w:pos="3720"/>
        </w:tabs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Standard operating procedure for Pharmacy Technicians conducting reviews of Oral Nutritional Supplements</w:t>
      </w:r>
    </w:p>
    <w:p w14:paraId="5BE22568" w14:textId="77777777" w:rsidR="001C25A9" w:rsidRDefault="001C25A9" w:rsidP="00D015C4">
      <w:pPr>
        <w:jc w:val="center"/>
        <w:rPr>
          <w:rFonts w:ascii="Verdana" w:hAnsi="Verdana"/>
          <w:b/>
        </w:rPr>
      </w:pPr>
    </w:p>
    <w:p w14:paraId="0DC1EE8F" w14:textId="0150968F" w:rsidR="001C25A9" w:rsidRPr="00E40FBD" w:rsidRDefault="00E40FBD" w:rsidP="00E40FBD">
      <w:pPr>
        <w:jc w:val="both"/>
        <w:rPr>
          <w:rFonts w:ascii="Verdana" w:hAnsi="Verdana"/>
        </w:rPr>
      </w:pPr>
      <w:r w:rsidRPr="00E40FBD">
        <w:rPr>
          <w:rFonts w:ascii="Verdana" w:hAnsi="Verdana"/>
        </w:rPr>
        <w:t>This standard operating procedure outlines</w:t>
      </w:r>
      <w:r>
        <w:rPr>
          <w:rFonts w:ascii="Verdana" w:hAnsi="Verdana"/>
        </w:rPr>
        <w:t xml:space="preserve"> the process</w:t>
      </w:r>
      <w:r w:rsidRPr="00E40FBD">
        <w:rPr>
          <w:rFonts w:ascii="Verdana" w:hAnsi="Verdana"/>
        </w:rPr>
        <w:t xml:space="preserve"> Pharmacy</w:t>
      </w:r>
      <w:r>
        <w:rPr>
          <w:rFonts w:ascii="Verdana" w:hAnsi="Verdana"/>
          <w:b/>
        </w:rPr>
        <w:t xml:space="preserve"> </w:t>
      </w:r>
      <w:r w:rsidRPr="00E40FBD">
        <w:rPr>
          <w:rFonts w:ascii="Verdana" w:hAnsi="Verdana"/>
        </w:rPr>
        <w:t>Technicians</w:t>
      </w:r>
      <w:r w:rsidR="00D31658">
        <w:rPr>
          <w:rFonts w:ascii="Verdana" w:hAnsi="Verdana"/>
        </w:rPr>
        <w:t xml:space="preserve"> at </w:t>
      </w:r>
      <w:r w:rsidR="00D31658" w:rsidRPr="00E40FBD">
        <w:rPr>
          <w:rFonts w:ascii="Verdana" w:hAnsi="Verdana"/>
        </w:rPr>
        <w:t>C</w:t>
      </w:r>
      <w:r w:rsidR="00D31658">
        <w:rPr>
          <w:rFonts w:ascii="Verdana" w:hAnsi="Verdana"/>
        </w:rPr>
        <w:t xml:space="preserve">wm Taf Morgannwg University Health Board (CTM UHB) </w:t>
      </w:r>
      <w:r>
        <w:rPr>
          <w:rFonts w:ascii="Verdana" w:hAnsi="Verdana"/>
        </w:rPr>
        <w:t>follow</w:t>
      </w:r>
      <w:r w:rsidR="00D31658">
        <w:rPr>
          <w:rFonts w:ascii="Verdana" w:hAnsi="Verdana"/>
        </w:rPr>
        <w:t xml:space="preserve"> when completing</w:t>
      </w:r>
      <w:r w:rsidRPr="00E40FBD">
        <w:rPr>
          <w:rFonts w:ascii="Verdana" w:hAnsi="Verdana"/>
        </w:rPr>
        <w:t xml:space="preserve"> reviews of </w:t>
      </w:r>
      <w:r>
        <w:rPr>
          <w:rFonts w:ascii="Verdana" w:hAnsi="Verdana"/>
        </w:rPr>
        <w:t>oral nutritional supplements within the community.</w:t>
      </w:r>
    </w:p>
    <w:p w14:paraId="63E9AD61" w14:textId="14431A83" w:rsidR="001C25A9" w:rsidRDefault="00E40FBD" w:rsidP="00D015C4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5CD201" wp14:editId="435FE1B9">
                <wp:simplePos x="0" y="0"/>
                <wp:positionH relativeFrom="column">
                  <wp:posOffset>819150</wp:posOffset>
                </wp:positionH>
                <wp:positionV relativeFrom="paragraph">
                  <wp:posOffset>183515</wp:posOffset>
                </wp:positionV>
                <wp:extent cx="4305300" cy="100965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0" cy="10096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03FFFC" w14:textId="208705FA" w:rsidR="00E40FBD" w:rsidRPr="00E40FBD" w:rsidRDefault="00E40FBD" w:rsidP="00E40FB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40FBD">
                              <w:rPr>
                                <w:b/>
                              </w:rPr>
                              <w:t>Step one</w:t>
                            </w:r>
                          </w:p>
                          <w:p w14:paraId="76FD1345" w14:textId="0266D29F" w:rsidR="00E40FBD" w:rsidRDefault="00E40FBD" w:rsidP="00E40FBD">
                            <w:pPr>
                              <w:jc w:val="center"/>
                            </w:pPr>
                            <w:r>
                              <w:t>Complete the training programme and start collecting evidence for competency-based portfolio (appendix 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oundrect id="Rounded Rectangle 2" style="position:absolute;left:0;text-align:left;margin-left:64.5pt;margin-top:14.45pt;width:339pt;height:79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4472c4 [3204]" strokecolor="#1f3763 [1604]" strokeweight="1pt" arcsize="10923f" w14:anchorId="6D5CD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">
                <v:stroke joinstyle="miter"/>
                <v:textbox>
                  <w:txbxContent>
                    <w:p w:rsidRPr="00E40FBD" w:rsidR="00E40FBD" w:rsidP="00E40FBD" w:rsidRDefault="00E40FBD" w14:paraId="0B03FFFC" w14:textId="208705FA">
                      <w:pPr>
                        <w:jc w:val="center"/>
                        <w:rPr>
                          <w:b/>
                        </w:rPr>
                      </w:pPr>
                      <w:r w:rsidRPr="00E40FBD">
                        <w:rPr>
                          <w:b/>
                        </w:rPr>
                        <w:t>Step one</w:t>
                      </w:r>
                    </w:p>
                    <w:p w:rsidR="00E40FBD" w:rsidP="00E40FBD" w:rsidRDefault="00E40FBD" w14:paraId="76FD1345" w14:textId="0266D29F">
                      <w:pPr>
                        <w:jc w:val="center"/>
                      </w:pPr>
                      <w:r>
                        <w:t>Complete the training programme and start collecting evidence for competency-based portfolio (appendix 1)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A539D96" w14:textId="77777777" w:rsidR="00E40FBD" w:rsidRDefault="00E40FBD" w:rsidP="00D015C4">
      <w:pPr>
        <w:jc w:val="center"/>
        <w:rPr>
          <w:rFonts w:ascii="Verdana" w:hAnsi="Verdana"/>
          <w:b/>
        </w:rPr>
      </w:pPr>
    </w:p>
    <w:p w14:paraId="16AD3C61" w14:textId="77777777" w:rsidR="001C25A9" w:rsidRDefault="001C25A9" w:rsidP="00D015C4">
      <w:pPr>
        <w:jc w:val="center"/>
        <w:rPr>
          <w:rFonts w:ascii="Verdana" w:hAnsi="Verdana"/>
          <w:b/>
        </w:rPr>
      </w:pPr>
    </w:p>
    <w:p w14:paraId="0EF21C6C" w14:textId="77777777" w:rsidR="001C25A9" w:rsidRDefault="001C25A9" w:rsidP="00D015C4">
      <w:pPr>
        <w:jc w:val="center"/>
        <w:rPr>
          <w:rFonts w:ascii="Verdana" w:hAnsi="Verdana"/>
          <w:b/>
        </w:rPr>
      </w:pPr>
    </w:p>
    <w:p w14:paraId="79392423" w14:textId="513313A1" w:rsidR="001C25A9" w:rsidRDefault="00D31658" w:rsidP="00D015C4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94EC1BF" wp14:editId="159F3742">
                <wp:simplePos x="0" y="0"/>
                <wp:positionH relativeFrom="column">
                  <wp:posOffset>2978150</wp:posOffset>
                </wp:positionH>
                <wp:positionV relativeFrom="paragraph">
                  <wp:posOffset>9525</wp:posOffset>
                </wp:positionV>
                <wp:extent cx="0" cy="431800"/>
                <wp:effectExtent l="76200" t="0" r="57150" b="635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type id="_x0000_t32" coordsize="21600,21600" o:oned="t" filled="f" o:spt="32" path="m,l21600,21600e" w14:anchorId="2C967475">
                <v:path fillok="f" arrowok="t" o:connecttype="none"/>
                <o:lock v:ext="edit" shapetype="t"/>
              </v:shapetype>
              <v:shape id="Straight Arrow Connector 14" style="position:absolute;margin-left:234.5pt;margin-top:.75pt;width:0;height:34pt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472c4 [3204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">
                <v:stroke joinstyle="miter" endarrow="block"/>
              </v:shape>
            </w:pict>
          </mc:Fallback>
        </mc:AlternateContent>
      </w:r>
    </w:p>
    <w:p w14:paraId="202C48CE" w14:textId="21F86478" w:rsidR="001C25A9" w:rsidRDefault="00E40FBD" w:rsidP="00D015C4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16179C49" wp14:editId="50333326">
                <wp:simplePos x="0" y="0"/>
                <wp:positionH relativeFrom="column">
                  <wp:posOffset>863600</wp:posOffset>
                </wp:positionH>
                <wp:positionV relativeFrom="paragraph">
                  <wp:posOffset>168910</wp:posOffset>
                </wp:positionV>
                <wp:extent cx="4210050" cy="869950"/>
                <wp:effectExtent l="0" t="0" r="19050" b="2540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869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629A39" w14:textId="14A992C1" w:rsidR="00E40FBD" w:rsidRDefault="00E40FBD" w:rsidP="00E40FB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40FBD">
                              <w:rPr>
                                <w:b/>
                              </w:rPr>
                              <w:t>Step two</w:t>
                            </w:r>
                          </w:p>
                          <w:p w14:paraId="3DAADEBA" w14:textId="5BC8E7F2" w:rsidR="00E40FBD" w:rsidRPr="00E40FBD" w:rsidRDefault="00E40FBD" w:rsidP="00E40FBD">
                            <w:pPr>
                              <w:jc w:val="center"/>
                            </w:pPr>
                            <w:r w:rsidRPr="00E40FBD">
                              <w:t>Portfolio to be reviewed by Medicines Management Dietitian – when competencies met, will be signed off.</w:t>
                            </w:r>
                          </w:p>
                          <w:p w14:paraId="486FBEA5" w14:textId="77777777" w:rsidR="00E40FBD" w:rsidRDefault="00E40FBD" w:rsidP="00E40F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Rounded Rectangle 3" style="position:absolute;left:0;text-align:left;margin-left:68pt;margin-top:13.3pt;width:331.5pt;height:68.5pt;z-index: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7" fillcolor="#4472c4 [3204]" strokecolor="#1f3763 [1604]" strokeweight="1pt" arcsize="10923f" w14:anchorId="16179C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">
                <v:stroke joinstyle="miter"/>
                <v:textbox>
                  <w:txbxContent>
                    <w:p w:rsidR="00E40FBD" w:rsidP="00E40FBD" w:rsidRDefault="00E40FBD" w14:paraId="19629A39" w14:textId="14A992C1">
                      <w:pPr>
                        <w:jc w:val="center"/>
                        <w:rPr>
                          <w:b/>
                        </w:rPr>
                      </w:pPr>
                      <w:r w:rsidRPr="00E40FBD">
                        <w:rPr>
                          <w:b/>
                        </w:rPr>
                        <w:t>Step two</w:t>
                      </w:r>
                    </w:p>
                    <w:p w:rsidRPr="00E40FBD" w:rsidR="00E40FBD" w:rsidP="00E40FBD" w:rsidRDefault="00E40FBD" w14:paraId="3DAADEBA" w14:textId="5BC8E7F2">
                      <w:pPr>
                        <w:jc w:val="center"/>
                      </w:pPr>
                      <w:r w:rsidRPr="00E40FBD">
                        <w:t>Portfolio to be reviewed by Medicines Management Dietitian – when competencies met, will be signed off.</w:t>
                      </w:r>
                    </w:p>
                    <w:p w:rsidR="00E40FBD" w:rsidP="00E40FBD" w:rsidRDefault="00E40FBD" w14:paraId="486FBEA5" w14:textId="7777777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5DF1C480" w14:textId="07D4D465" w:rsidR="001C25A9" w:rsidRDefault="001C25A9" w:rsidP="00D015C4">
      <w:pPr>
        <w:jc w:val="center"/>
        <w:rPr>
          <w:rFonts w:ascii="Verdana" w:hAnsi="Verdana"/>
          <w:b/>
        </w:rPr>
      </w:pPr>
    </w:p>
    <w:p w14:paraId="1F0C4F26" w14:textId="19823D85" w:rsidR="001C25A9" w:rsidRDefault="001C25A9" w:rsidP="00D015C4">
      <w:pPr>
        <w:jc w:val="center"/>
        <w:rPr>
          <w:rFonts w:ascii="Verdana" w:hAnsi="Verdana"/>
          <w:b/>
        </w:rPr>
      </w:pPr>
    </w:p>
    <w:p w14:paraId="364526D1" w14:textId="4ABE048C" w:rsidR="001C25A9" w:rsidRDefault="00E40FBD" w:rsidP="00D015C4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C953640" wp14:editId="4D0D9AA8">
                <wp:simplePos x="0" y="0"/>
                <wp:positionH relativeFrom="column">
                  <wp:posOffset>3028950</wp:posOffset>
                </wp:positionH>
                <wp:positionV relativeFrom="paragraph">
                  <wp:posOffset>57785</wp:posOffset>
                </wp:positionV>
                <wp:extent cx="0" cy="431800"/>
                <wp:effectExtent l="76200" t="0" r="57150" b="635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traight Arrow Connector 9" style="position:absolute;margin-left:238.5pt;margin-top:4.55pt;width:0;height:34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472c4 [3204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" w14:anchorId="119A8452">
                <v:stroke joinstyle="miter" endarrow="block"/>
              </v:shape>
            </w:pict>
          </mc:Fallback>
        </mc:AlternateContent>
      </w:r>
    </w:p>
    <w:p w14:paraId="15EEFABE" w14:textId="5F55F0B7" w:rsidR="001C25A9" w:rsidRDefault="00E40FBD" w:rsidP="00D015C4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194050C7" wp14:editId="33A5415E">
                <wp:simplePos x="0" y="0"/>
                <wp:positionH relativeFrom="column">
                  <wp:posOffset>863600</wp:posOffset>
                </wp:positionH>
                <wp:positionV relativeFrom="paragraph">
                  <wp:posOffset>274320</wp:posOffset>
                </wp:positionV>
                <wp:extent cx="4210050" cy="1016000"/>
                <wp:effectExtent l="0" t="0" r="19050" b="1270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1016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86CABA" w14:textId="6C1D2084" w:rsidR="00E40FBD" w:rsidRDefault="00E40FBD" w:rsidP="00E40FB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Step three</w:t>
                            </w:r>
                          </w:p>
                          <w:p w14:paraId="181C2873" w14:textId="1A79419A" w:rsidR="00E40FBD" w:rsidRPr="00E40FBD" w:rsidRDefault="00E40FBD" w:rsidP="00E40FBD">
                            <w:pPr>
                              <w:jc w:val="center"/>
                            </w:pPr>
                            <w:r>
                              <w:t xml:space="preserve">Prior to completing reviews in </w:t>
                            </w:r>
                            <w:r w:rsidR="00ED1EB4">
                              <w:t xml:space="preserve">a </w:t>
                            </w:r>
                            <w:r>
                              <w:t xml:space="preserve">designated GP practice, the practice agreement form on page 2 </w:t>
                            </w:r>
                            <w:r w:rsidR="00ED1EB4">
                              <w:t xml:space="preserve">will </w:t>
                            </w:r>
                            <w:r>
                              <w:t>be reviewed and signed by the practice</w:t>
                            </w:r>
                          </w:p>
                          <w:p w14:paraId="0B488651" w14:textId="77777777" w:rsidR="00E40FBD" w:rsidRDefault="00E40FBD" w:rsidP="00E40F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oundrect id="Rounded Rectangle 4" style="position:absolute;left:0;text-align:left;margin-left:68pt;margin-top:21.6pt;width:331.5pt;height:80pt;z-index:251639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8" fillcolor="#4472c4 [3204]" strokecolor="#1f3763 [1604]" strokeweight="1pt" arcsize="10923f" w14:anchorId="194050C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">
                <v:stroke joinstyle="miter"/>
                <v:textbox>
                  <w:txbxContent>
                    <w:p w:rsidR="00E40FBD" w:rsidP="00E40FBD" w:rsidRDefault="00E40FBD" w14:paraId="5286CABA" w14:textId="6C1D208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Step three</w:t>
                      </w:r>
                    </w:p>
                    <w:p w:rsidRPr="00E40FBD" w:rsidR="00E40FBD" w:rsidP="00E40FBD" w:rsidRDefault="00E40FBD" w14:paraId="181C2873" w14:textId="1A79419A">
                      <w:pPr>
                        <w:jc w:val="center"/>
                      </w:pPr>
                      <w:r>
                        <w:t xml:space="preserve">Prior to completing reviews in </w:t>
                      </w:r>
                      <w:r w:rsidR="00ED1EB4">
                        <w:t xml:space="preserve">a </w:t>
                      </w:r>
                      <w:r>
                        <w:t xml:space="preserve">designated GP practice, the practice agreement form on page 2 </w:t>
                      </w:r>
                      <w:r w:rsidR="00ED1EB4">
                        <w:t xml:space="preserve">will </w:t>
                      </w:r>
                      <w:r>
                        <w:t>be reviewed and signed by the practice</w:t>
                      </w:r>
                    </w:p>
                    <w:p w:rsidR="00E40FBD" w:rsidP="00E40FBD" w:rsidRDefault="00E40FBD" w14:paraId="0B488651" w14:textId="7777777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0C160432" w14:textId="06E4B12D" w:rsidR="001C25A9" w:rsidRDefault="001C25A9" w:rsidP="00D015C4">
      <w:pPr>
        <w:jc w:val="center"/>
        <w:rPr>
          <w:rFonts w:ascii="Verdana" w:hAnsi="Verdana"/>
          <w:b/>
        </w:rPr>
      </w:pPr>
    </w:p>
    <w:p w14:paraId="43ABBC58" w14:textId="4270EF56" w:rsidR="001C25A9" w:rsidRDefault="001C25A9" w:rsidP="00D015C4">
      <w:pPr>
        <w:jc w:val="center"/>
        <w:rPr>
          <w:rFonts w:ascii="Verdana" w:hAnsi="Verdana"/>
          <w:b/>
        </w:rPr>
      </w:pPr>
    </w:p>
    <w:p w14:paraId="2E654F11" w14:textId="741575BE" w:rsidR="001C25A9" w:rsidRDefault="001C25A9" w:rsidP="00D015C4">
      <w:pPr>
        <w:jc w:val="center"/>
        <w:rPr>
          <w:rFonts w:ascii="Verdana" w:hAnsi="Verdana"/>
          <w:b/>
        </w:rPr>
      </w:pPr>
    </w:p>
    <w:p w14:paraId="7F970382" w14:textId="7652DCB3" w:rsidR="001C25A9" w:rsidRDefault="00ED1EB4" w:rsidP="00D015C4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E28D188" wp14:editId="3F67209B">
                <wp:simplePos x="0" y="0"/>
                <wp:positionH relativeFrom="column">
                  <wp:posOffset>3016250</wp:posOffset>
                </wp:positionH>
                <wp:positionV relativeFrom="paragraph">
                  <wp:posOffset>5080</wp:posOffset>
                </wp:positionV>
                <wp:extent cx="0" cy="431800"/>
                <wp:effectExtent l="76200" t="0" r="57150" b="635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traight Arrow Connector 10" style="position:absolute;margin-left:237.5pt;margin-top:.4pt;width:0;height:34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472c4 [3204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" w14:anchorId="12AA1F2D">
                <v:stroke joinstyle="miter" endarrow="block"/>
              </v:shape>
            </w:pict>
          </mc:Fallback>
        </mc:AlternateContent>
      </w:r>
      <w:r w:rsidR="00D31658">
        <w:rPr>
          <w:rFonts w:ascii="Verdana" w:hAnsi="Verdana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E5A8934" wp14:editId="3802BF18">
                <wp:simplePos x="0" y="0"/>
                <wp:positionH relativeFrom="column">
                  <wp:posOffset>-768350</wp:posOffset>
                </wp:positionH>
                <wp:positionV relativeFrom="paragraph">
                  <wp:posOffset>290830</wp:posOffset>
                </wp:positionV>
                <wp:extent cx="1460500" cy="1498600"/>
                <wp:effectExtent l="0" t="0" r="25400" b="2540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0" cy="149860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9B1FC8" w14:textId="3D50E8B0" w:rsidR="00D31658" w:rsidRPr="00D31658" w:rsidRDefault="00D31658" w:rsidP="00D3165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31658">
                              <w:rPr>
                                <w:color w:val="000000" w:themeColor="text1"/>
                              </w:rPr>
                              <w:t>Weekly query clinic available with dietitian to discuss queries and complete case-based discussions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oundrect id="Rounded Rectangle 12" style="position:absolute;left:0;text-align:left;margin-left:-60.5pt;margin-top:22.9pt;width:115pt;height:11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9" fillcolor="#bdd6ee [1304]" strokecolor="#1f3763 [1604]" strokeweight="1pt" arcsize="10923f" w14:anchorId="6E5A8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">
                <v:stroke joinstyle="miter"/>
                <v:textbox>
                  <w:txbxContent>
                    <w:p w:rsidRPr="00D31658" w:rsidR="00D31658" w:rsidP="00D31658" w:rsidRDefault="00D31658" w14:paraId="629B1FC8" w14:textId="3D50E8B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31658">
                        <w:rPr>
                          <w:color w:val="000000" w:themeColor="text1"/>
                        </w:rPr>
                        <w:t>Weekly query clinic available with dietitian to discuss queries and complete case-based discussions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F6E853D" w14:textId="7B5ADB65" w:rsidR="001C25A9" w:rsidRDefault="00D31658" w:rsidP="00D015C4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2CCFA45" wp14:editId="548839DB">
                <wp:simplePos x="0" y="0"/>
                <wp:positionH relativeFrom="page">
                  <wp:posOffset>6076950</wp:posOffset>
                </wp:positionH>
                <wp:positionV relativeFrom="paragraph">
                  <wp:posOffset>94615</wp:posOffset>
                </wp:positionV>
                <wp:extent cx="1352550" cy="1416050"/>
                <wp:effectExtent l="0" t="0" r="19050" b="1270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1416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3A7E21" w14:textId="0B6A095F" w:rsidR="00D31658" w:rsidRPr="00D31658" w:rsidRDefault="00D31658" w:rsidP="00D3165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Pharmacy Technicians to engage with ongoing peer reviews on a regular basis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oundrect id="Rounded Rectangle 13" style="position:absolute;left:0;text-align:left;margin-left:478.5pt;margin-top:7.45pt;width:106.5pt;height:111.5pt;z-index:25168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30" fillcolor="#bdd6ee [1304]" strokecolor="#1f3763 [1604]" strokeweight="1pt" arcsize="10923f" w14:anchorId="72CCFA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">
                <v:stroke joinstyle="miter"/>
                <v:textbox>
                  <w:txbxContent>
                    <w:p w:rsidRPr="00D31658" w:rsidR="00D31658" w:rsidP="00D31658" w:rsidRDefault="00D31658" w14:paraId="423A7E21" w14:textId="0B6A095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Pharmacy Technicians to engage with ongoing peer reviews on a regular basis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>
        <w:rPr>
          <w:rFonts w:ascii="Verdana" w:hAnsi="Verdana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02700BD" wp14:editId="679FA8FA">
                <wp:simplePos x="0" y="0"/>
                <wp:positionH relativeFrom="column">
                  <wp:posOffset>869950</wp:posOffset>
                </wp:positionH>
                <wp:positionV relativeFrom="paragraph">
                  <wp:posOffset>183515</wp:posOffset>
                </wp:positionV>
                <wp:extent cx="4210050" cy="996950"/>
                <wp:effectExtent l="0" t="0" r="19050" b="1270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996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8B81E9" w14:textId="658A7C14" w:rsidR="00E40FBD" w:rsidRDefault="00E40FBD" w:rsidP="00E40FB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Step four</w:t>
                            </w:r>
                          </w:p>
                          <w:p w14:paraId="5D0398F1" w14:textId="03601503" w:rsidR="00E40FBD" w:rsidRDefault="00E40FBD" w:rsidP="00E40FBD">
                            <w:pPr>
                              <w:jc w:val="center"/>
                            </w:pPr>
                            <w:r>
                              <w:t>Conduct reviews as per guidance and training. Document clearly on patient record and communicate all changes with the patient/carer</w:t>
                            </w:r>
                          </w:p>
                          <w:p w14:paraId="6E0F3276" w14:textId="77777777" w:rsidR="00E40FBD" w:rsidRDefault="00E40FBD" w:rsidP="00E40F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oundrect id="Rounded Rectangle 5" style="position:absolute;left:0;text-align:left;margin-left:68.5pt;margin-top:14.45pt;width:331.5pt;height:78.5pt;z-index:251653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31" fillcolor="#4472c4 [3204]" strokecolor="#1f3763 [1604]" strokeweight="1pt" arcsize="10923f" w14:anchorId="202700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">
                <v:stroke joinstyle="miter"/>
                <v:textbox>
                  <w:txbxContent>
                    <w:p w:rsidR="00E40FBD" w:rsidP="00E40FBD" w:rsidRDefault="00E40FBD" w14:paraId="228B81E9" w14:textId="658A7C1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Step four</w:t>
                      </w:r>
                    </w:p>
                    <w:p w:rsidR="00E40FBD" w:rsidP="00E40FBD" w:rsidRDefault="00E40FBD" w14:paraId="5D0398F1" w14:textId="03601503">
                      <w:pPr>
                        <w:jc w:val="center"/>
                      </w:pPr>
                      <w:r>
                        <w:t>Conduct reviews as per guidance and training. Document clearly on patient record and communicate all changes with the patient/carer</w:t>
                      </w:r>
                    </w:p>
                    <w:p w:rsidR="00E40FBD" w:rsidP="00E40FBD" w:rsidRDefault="00E40FBD" w14:paraId="6E0F3276" w14:textId="7777777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DFA6E78" w14:textId="50E5A84A" w:rsidR="001C25A9" w:rsidRDefault="001C25A9" w:rsidP="00D015C4">
      <w:pPr>
        <w:jc w:val="center"/>
        <w:rPr>
          <w:rFonts w:ascii="Verdana" w:hAnsi="Verdana"/>
          <w:b/>
        </w:rPr>
      </w:pPr>
    </w:p>
    <w:p w14:paraId="7B6CCE5A" w14:textId="27A2E829" w:rsidR="001C25A9" w:rsidRDefault="001C25A9" w:rsidP="00D015C4">
      <w:pPr>
        <w:jc w:val="center"/>
        <w:rPr>
          <w:rFonts w:ascii="Verdana" w:hAnsi="Verdana"/>
          <w:b/>
        </w:rPr>
      </w:pPr>
    </w:p>
    <w:p w14:paraId="18354DF5" w14:textId="69D1E909" w:rsidR="001C25A9" w:rsidRDefault="001C25A9" w:rsidP="00D015C4">
      <w:pPr>
        <w:jc w:val="center"/>
        <w:rPr>
          <w:rFonts w:ascii="Verdana" w:hAnsi="Verdana"/>
          <w:b/>
        </w:rPr>
      </w:pPr>
    </w:p>
    <w:p w14:paraId="4FFC5BD6" w14:textId="34E5E991" w:rsidR="001C25A9" w:rsidRDefault="00E40FBD" w:rsidP="00D015C4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7CB0C39" wp14:editId="3013177A">
                <wp:simplePos x="0" y="0"/>
                <wp:positionH relativeFrom="column">
                  <wp:posOffset>3086100</wp:posOffset>
                </wp:positionH>
                <wp:positionV relativeFrom="paragraph">
                  <wp:posOffset>3175</wp:posOffset>
                </wp:positionV>
                <wp:extent cx="0" cy="431800"/>
                <wp:effectExtent l="76200" t="0" r="57150" b="6350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traight Arrow Connector 11" style="position:absolute;margin-left:243pt;margin-top:.25pt;width:0;height:34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472c4 [3204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" w14:anchorId="06973C30">
                <v:stroke joinstyle="miter" endarrow="block"/>
              </v:shape>
            </w:pict>
          </mc:Fallback>
        </mc:AlternateContent>
      </w:r>
    </w:p>
    <w:p w14:paraId="1F5C048D" w14:textId="158D3FEA" w:rsidR="001C25A9" w:rsidRDefault="00E40FBD" w:rsidP="00D015C4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C239129" wp14:editId="4C800AA5">
                <wp:simplePos x="0" y="0"/>
                <wp:positionH relativeFrom="column">
                  <wp:posOffset>927100</wp:posOffset>
                </wp:positionH>
                <wp:positionV relativeFrom="paragraph">
                  <wp:posOffset>189230</wp:posOffset>
                </wp:positionV>
                <wp:extent cx="4210050" cy="996950"/>
                <wp:effectExtent l="0" t="0" r="19050" b="1270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996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BAFAFC" w14:textId="40EA50DB" w:rsidR="00E40FBD" w:rsidRDefault="00E40FBD" w:rsidP="00E40FB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Step five</w:t>
                            </w:r>
                          </w:p>
                          <w:p w14:paraId="0F3B6905" w14:textId="665698BE" w:rsidR="00E40FBD" w:rsidRDefault="00E40FBD" w:rsidP="00E40FBD">
                            <w:pPr>
                              <w:jc w:val="center"/>
                            </w:pPr>
                            <w:r>
                              <w:t>Record savings via medoptimise</w:t>
                            </w:r>
                          </w:p>
                          <w:p w14:paraId="7538A5A0" w14:textId="77777777" w:rsidR="00E40FBD" w:rsidRDefault="00E40FBD" w:rsidP="00E40F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oundrect id="Rounded Rectangle 6" style="position:absolute;left:0;text-align:left;margin-left:73pt;margin-top:14.9pt;width:331.5pt;height:78.5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32" fillcolor="#4472c4 [3204]" strokecolor="#1f3763 [1604]" strokeweight="1pt" arcsize="10923f" w14:anchorId="2C239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">
                <v:stroke joinstyle="miter"/>
                <v:textbox>
                  <w:txbxContent>
                    <w:p w:rsidR="00E40FBD" w:rsidP="00E40FBD" w:rsidRDefault="00E40FBD" w14:paraId="3BBAFAFC" w14:textId="40EA50D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Step five</w:t>
                      </w:r>
                    </w:p>
                    <w:p w:rsidR="00E40FBD" w:rsidP="00E40FBD" w:rsidRDefault="00E40FBD" w14:paraId="0F3B6905" w14:textId="665698BE">
                      <w:pPr>
                        <w:jc w:val="center"/>
                      </w:pPr>
                      <w:r>
                        <w:t>Record savings via medoptimise</w:t>
                      </w:r>
                    </w:p>
                    <w:p w:rsidR="00E40FBD" w:rsidP="00E40FBD" w:rsidRDefault="00E40FBD" w14:paraId="7538A5A0" w14:textId="7777777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827469A" w14:textId="58AD907F" w:rsidR="001C25A9" w:rsidRDefault="001C25A9" w:rsidP="00D015C4">
      <w:pPr>
        <w:jc w:val="center"/>
        <w:rPr>
          <w:rFonts w:ascii="Verdana" w:hAnsi="Verdana"/>
          <w:b/>
        </w:rPr>
      </w:pPr>
    </w:p>
    <w:p w14:paraId="05CC5053" w14:textId="77777777" w:rsidR="001C25A9" w:rsidRDefault="001C25A9" w:rsidP="00D015C4">
      <w:pPr>
        <w:jc w:val="center"/>
        <w:rPr>
          <w:rFonts w:ascii="Verdana" w:hAnsi="Verdana"/>
          <w:b/>
        </w:rPr>
      </w:pPr>
    </w:p>
    <w:p w14:paraId="0A32337B" w14:textId="77777777" w:rsidR="001C25A9" w:rsidRDefault="001C25A9" w:rsidP="00D015C4">
      <w:pPr>
        <w:jc w:val="center"/>
        <w:rPr>
          <w:rFonts w:ascii="Verdana" w:hAnsi="Verdana"/>
          <w:b/>
        </w:rPr>
      </w:pPr>
    </w:p>
    <w:p w14:paraId="42EDB96B" w14:textId="77777777" w:rsidR="001C25A9" w:rsidRDefault="001C25A9" w:rsidP="00D015C4">
      <w:pPr>
        <w:jc w:val="center"/>
        <w:rPr>
          <w:rFonts w:ascii="Verdana" w:hAnsi="Verdana"/>
          <w:b/>
        </w:rPr>
      </w:pPr>
    </w:p>
    <w:p w14:paraId="34EF1F81" w14:textId="788D3438" w:rsidR="001C25A9" w:rsidRDefault="00D31658" w:rsidP="00D015C4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19312B" wp14:editId="584AE6D4">
                <wp:simplePos x="0" y="0"/>
                <wp:positionH relativeFrom="column">
                  <wp:posOffset>-152400</wp:posOffset>
                </wp:positionH>
                <wp:positionV relativeFrom="paragraph">
                  <wp:posOffset>466090</wp:posOffset>
                </wp:positionV>
                <wp:extent cx="3143250" cy="19050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ect id="Rectangle 15" style="position:absolute;margin-left:-12pt;margin-top:36.7pt;width:247.5pt;height: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d="f" strokeweight="1pt" w14:anchorId="31204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"/>
            </w:pict>
          </mc:Fallback>
        </mc:AlternateContent>
      </w:r>
    </w:p>
    <w:p w14:paraId="315DBEC5" w14:textId="77777777" w:rsidR="001C25A9" w:rsidRDefault="001C25A9" w:rsidP="00D31658">
      <w:pPr>
        <w:rPr>
          <w:rFonts w:ascii="Verdana" w:hAnsi="Verdana"/>
          <w:b/>
        </w:rPr>
      </w:pPr>
    </w:p>
    <w:p w14:paraId="589D7CE8" w14:textId="25A90CD6" w:rsidR="00656F67" w:rsidRPr="00DB5BCF" w:rsidRDefault="00D015C4" w:rsidP="00D015C4">
      <w:pPr>
        <w:jc w:val="center"/>
        <w:rPr>
          <w:rFonts w:ascii="Verdana" w:hAnsi="Verdana"/>
          <w:b/>
        </w:rPr>
      </w:pPr>
      <w:r w:rsidRPr="00DB5BCF">
        <w:rPr>
          <w:rFonts w:ascii="Verdana" w:hAnsi="Verdana"/>
          <w:b/>
        </w:rPr>
        <w:t>Individual GP practice agreement form</w:t>
      </w:r>
    </w:p>
    <w:p w14:paraId="3B1F7537" w14:textId="132B6B82" w:rsidR="00656F67" w:rsidRPr="00117728" w:rsidRDefault="00D015C4" w:rsidP="00117728">
      <w:pPr>
        <w:jc w:val="both"/>
        <w:rPr>
          <w:rFonts w:ascii="Verdana" w:hAnsi="Verdana" w:cs="Arial"/>
          <w:bCs/>
        </w:rPr>
      </w:pPr>
      <w:r w:rsidRPr="00DB5BCF">
        <w:rPr>
          <w:rFonts w:ascii="Verdana" w:hAnsi="Verdana"/>
        </w:rPr>
        <w:t>The purpose of this form is to provide governan</w:t>
      </w:r>
      <w:r w:rsidR="00117728">
        <w:rPr>
          <w:rFonts w:ascii="Verdana" w:hAnsi="Verdana"/>
        </w:rPr>
        <w:t xml:space="preserve">ce </w:t>
      </w:r>
      <w:r w:rsidRPr="00DB5BCF">
        <w:rPr>
          <w:rFonts w:ascii="Verdana" w:hAnsi="Verdana"/>
        </w:rPr>
        <w:t xml:space="preserve">for </w:t>
      </w:r>
      <w:r w:rsidR="00DB5BCF" w:rsidRPr="00DB5BCF">
        <w:rPr>
          <w:rFonts w:ascii="Verdana" w:hAnsi="Verdana"/>
        </w:rPr>
        <w:t xml:space="preserve">Medicines Management teams to implement specified medication changes </w:t>
      </w:r>
      <w:r w:rsidR="00117728">
        <w:rPr>
          <w:rFonts w:ascii="Verdana" w:hAnsi="Verdana"/>
        </w:rPr>
        <w:t>in an individual</w:t>
      </w:r>
      <w:r w:rsidR="00DB5BCF" w:rsidRPr="00DB5BCF">
        <w:rPr>
          <w:rFonts w:ascii="Verdana" w:hAnsi="Verdana"/>
        </w:rPr>
        <w:t xml:space="preserve"> GP practice.</w:t>
      </w:r>
    </w:p>
    <w:tbl>
      <w:tblPr>
        <w:tblStyle w:val="TableGrid"/>
        <w:tblW w:w="10632" w:type="dxa"/>
        <w:tblInd w:w="-714" w:type="dxa"/>
        <w:tblLook w:val="04A0" w:firstRow="1" w:lastRow="0" w:firstColumn="1" w:lastColumn="0" w:noHBand="0" w:noVBand="1"/>
      </w:tblPr>
      <w:tblGrid>
        <w:gridCol w:w="5222"/>
        <w:gridCol w:w="5410"/>
      </w:tblGrid>
      <w:tr w:rsidR="00DB5BCF" w:rsidRPr="00DB5BCF" w14:paraId="1FE0C537" w14:textId="77777777" w:rsidTr="2D767605">
        <w:tc>
          <w:tcPr>
            <w:tcW w:w="5222" w:type="dxa"/>
          </w:tcPr>
          <w:p w14:paraId="35F06295" w14:textId="09B0E052" w:rsidR="00656F67" w:rsidRPr="00DB5BCF" w:rsidRDefault="00656F67" w:rsidP="00DB5BCF">
            <w:pPr>
              <w:pStyle w:val="Subtitle"/>
              <w:rPr>
                <w:rFonts w:ascii="Verdana" w:hAnsi="Verdana"/>
                <w:b/>
                <w:color w:val="auto"/>
              </w:rPr>
            </w:pPr>
            <w:r w:rsidRPr="00DB5BCF">
              <w:rPr>
                <w:rFonts w:ascii="Verdana" w:hAnsi="Verdana"/>
                <w:b/>
                <w:color w:val="auto"/>
              </w:rPr>
              <w:t xml:space="preserve">GP SURGERY   </w:t>
            </w:r>
          </w:p>
        </w:tc>
        <w:tc>
          <w:tcPr>
            <w:tcW w:w="5410" w:type="dxa"/>
          </w:tcPr>
          <w:p w14:paraId="6202C8DE" w14:textId="58EEF094" w:rsidR="00656F67" w:rsidRPr="000B5DF6" w:rsidRDefault="00656F67" w:rsidP="01C41CEB">
            <w:pPr>
              <w:pStyle w:val="Subtitle"/>
              <w:rPr>
                <w:rFonts w:ascii="Arial Rounded MT Bold" w:hAnsi="Arial Rounded MT Bold"/>
                <w:color w:val="auto"/>
              </w:rPr>
            </w:pPr>
          </w:p>
        </w:tc>
      </w:tr>
      <w:tr w:rsidR="00DB5BCF" w:rsidRPr="00DB5BCF" w14:paraId="3B859A08" w14:textId="77777777" w:rsidTr="2D767605">
        <w:tc>
          <w:tcPr>
            <w:tcW w:w="5222" w:type="dxa"/>
          </w:tcPr>
          <w:p w14:paraId="3C6E8480" w14:textId="5EA9183B" w:rsidR="00656F67" w:rsidRPr="00DB5BCF" w:rsidRDefault="00656F67" w:rsidP="00DB5BCF">
            <w:pPr>
              <w:pStyle w:val="Subtitle"/>
              <w:rPr>
                <w:rFonts w:ascii="Verdana" w:hAnsi="Verdana"/>
                <w:b/>
                <w:color w:val="auto"/>
              </w:rPr>
            </w:pPr>
            <w:r w:rsidRPr="00DB5BCF">
              <w:rPr>
                <w:rFonts w:ascii="Verdana" w:hAnsi="Verdana"/>
                <w:b/>
                <w:color w:val="auto"/>
              </w:rPr>
              <w:t>DATE</w:t>
            </w:r>
          </w:p>
        </w:tc>
        <w:tc>
          <w:tcPr>
            <w:tcW w:w="5410" w:type="dxa"/>
          </w:tcPr>
          <w:p w14:paraId="76DDF179" w14:textId="44606723" w:rsidR="00656F67" w:rsidRPr="000B5DF6" w:rsidRDefault="00656F67" w:rsidP="01C41CEB">
            <w:pPr>
              <w:pStyle w:val="Subtitle"/>
              <w:rPr>
                <w:rFonts w:ascii="Arial Rounded MT Bold" w:hAnsi="Arial Rounded MT Bold"/>
                <w:color w:val="auto"/>
              </w:rPr>
            </w:pPr>
          </w:p>
        </w:tc>
      </w:tr>
      <w:tr w:rsidR="00DB5BCF" w:rsidRPr="00DB5BCF" w14:paraId="50974714" w14:textId="77777777" w:rsidTr="2D767605">
        <w:tc>
          <w:tcPr>
            <w:tcW w:w="5222" w:type="dxa"/>
          </w:tcPr>
          <w:p w14:paraId="254FD3A8" w14:textId="1E0C3B4C" w:rsidR="00DB5BCF" w:rsidRPr="00DB5BCF" w:rsidRDefault="00656F67" w:rsidP="00DB5BCF">
            <w:pPr>
              <w:pStyle w:val="Subtitle"/>
              <w:rPr>
                <w:rFonts w:ascii="Verdana" w:hAnsi="Verdana"/>
                <w:b/>
                <w:color w:val="auto"/>
              </w:rPr>
            </w:pPr>
            <w:r w:rsidRPr="00DB5BCF">
              <w:rPr>
                <w:rFonts w:ascii="Verdana" w:hAnsi="Verdana"/>
                <w:b/>
                <w:color w:val="auto"/>
              </w:rPr>
              <w:t xml:space="preserve">ACTION TO BE TAKEN </w:t>
            </w:r>
          </w:p>
          <w:p w14:paraId="7B04A583" w14:textId="77777777" w:rsidR="00DB5BCF" w:rsidRPr="00DB5BCF" w:rsidRDefault="00DB5BCF" w:rsidP="00DB5BCF">
            <w:pPr>
              <w:pStyle w:val="Subtitle"/>
              <w:rPr>
                <w:rFonts w:ascii="Verdana" w:hAnsi="Verdana"/>
                <w:color w:val="auto"/>
              </w:rPr>
            </w:pPr>
            <w:r w:rsidRPr="00DB5BCF">
              <w:rPr>
                <w:rFonts w:ascii="Verdana" w:hAnsi="Verdana"/>
                <w:color w:val="auto"/>
              </w:rPr>
              <w:t>Please outline:</w:t>
            </w:r>
          </w:p>
          <w:p w14:paraId="7F043A00" w14:textId="60E4B913" w:rsidR="00DB5BCF" w:rsidRDefault="003B3FAE" w:rsidP="00117728">
            <w:pPr>
              <w:pStyle w:val="Subtitle"/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>1.</w:t>
            </w:r>
            <w:r w:rsidR="00DB5BCF" w:rsidRPr="00DB5BCF">
              <w:rPr>
                <w:rFonts w:ascii="Verdana" w:hAnsi="Verdana"/>
                <w:color w:val="auto"/>
              </w:rPr>
              <w:t xml:space="preserve"> Aims of the intended change</w:t>
            </w:r>
          </w:p>
          <w:p w14:paraId="6387F718" w14:textId="77777777" w:rsidR="003B3FAE" w:rsidRDefault="003B3FAE" w:rsidP="003B3FAE"/>
          <w:p w14:paraId="325A0AA8" w14:textId="77777777" w:rsidR="003B3FAE" w:rsidRPr="003B3FAE" w:rsidRDefault="003B3FAE" w:rsidP="003B3FAE"/>
          <w:p w14:paraId="32E603F0" w14:textId="77777777" w:rsidR="00DB5BCF" w:rsidRPr="00DB5BCF" w:rsidRDefault="00DB5BCF" w:rsidP="00117728"/>
          <w:p w14:paraId="3D31D2BF" w14:textId="7A269BA8" w:rsidR="00DB5BCF" w:rsidRDefault="0038614B" w:rsidP="00117728">
            <w:pPr>
              <w:pStyle w:val="Subtitle"/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>2.</w:t>
            </w:r>
            <w:r w:rsidR="00DB5BCF" w:rsidRPr="00DB5BCF">
              <w:rPr>
                <w:rFonts w:ascii="Verdana" w:hAnsi="Verdana"/>
                <w:color w:val="auto"/>
              </w:rPr>
              <w:t xml:space="preserve"> Rationale for the intended</w:t>
            </w:r>
          </w:p>
          <w:p w14:paraId="6DCE54DD" w14:textId="30C795C4" w:rsidR="00DB5BCF" w:rsidRDefault="00DB5BCF" w:rsidP="00117728">
            <w:pPr>
              <w:pStyle w:val="Subtitle"/>
              <w:rPr>
                <w:rFonts w:ascii="Verdana" w:hAnsi="Verdana"/>
                <w:color w:val="auto"/>
              </w:rPr>
            </w:pPr>
            <w:r w:rsidRPr="00DB5BCF">
              <w:rPr>
                <w:rFonts w:ascii="Verdana" w:hAnsi="Verdana"/>
                <w:color w:val="auto"/>
              </w:rPr>
              <w:t xml:space="preserve"> </w:t>
            </w:r>
            <w:proofErr w:type="gramStart"/>
            <w:r w:rsidR="00117728">
              <w:rPr>
                <w:rFonts w:ascii="Verdana" w:hAnsi="Verdana"/>
                <w:color w:val="auto"/>
              </w:rPr>
              <w:t>c</w:t>
            </w:r>
            <w:r w:rsidRPr="00DB5BCF">
              <w:rPr>
                <w:rFonts w:ascii="Verdana" w:hAnsi="Verdana"/>
                <w:color w:val="auto"/>
              </w:rPr>
              <w:t>hange</w:t>
            </w:r>
            <w:proofErr w:type="gramEnd"/>
          </w:p>
          <w:p w14:paraId="246C6C6C" w14:textId="77777777" w:rsidR="00DB5BCF" w:rsidRDefault="00DB5BCF" w:rsidP="00117728"/>
          <w:p w14:paraId="524DC468" w14:textId="77777777" w:rsidR="00A571E6" w:rsidRDefault="00A571E6" w:rsidP="00117728"/>
          <w:p w14:paraId="724E3594" w14:textId="77777777" w:rsidR="00A571E6" w:rsidRPr="00DB5BCF" w:rsidRDefault="00A571E6" w:rsidP="00117728"/>
          <w:p w14:paraId="34B18CB6" w14:textId="55DB9945" w:rsidR="00DB5BCF" w:rsidRDefault="0038614B" w:rsidP="00117728">
            <w:pPr>
              <w:pStyle w:val="Subtitle"/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>3.</w:t>
            </w:r>
            <w:r w:rsidR="00DB5BCF" w:rsidRPr="00DB5BCF">
              <w:rPr>
                <w:rFonts w:ascii="Verdana" w:hAnsi="Verdana"/>
                <w:color w:val="auto"/>
              </w:rPr>
              <w:t xml:space="preserve"> Inclusion criteria if relevant</w:t>
            </w:r>
          </w:p>
          <w:p w14:paraId="5544AE21" w14:textId="77777777" w:rsidR="00DB5BCF" w:rsidRDefault="00DB5BCF" w:rsidP="00117728"/>
          <w:p w14:paraId="378B2E35" w14:textId="77777777" w:rsidR="0038614B" w:rsidRPr="00DB5BCF" w:rsidRDefault="0038614B" w:rsidP="00117728"/>
          <w:p w14:paraId="7E870A7F" w14:textId="18681FA6" w:rsidR="00DB5BCF" w:rsidRDefault="0038614B" w:rsidP="00117728">
            <w:pPr>
              <w:pStyle w:val="Subtitle"/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 xml:space="preserve">4. </w:t>
            </w:r>
            <w:r w:rsidR="00DB5BCF" w:rsidRPr="00DB5BCF">
              <w:rPr>
                <w:rFonts w:ascii="Verdana" w:hAnsi="Verdana"/>
                <w:color w:val="auto"/>
              </w:rPr>
              <w:t>Exclusion criteria if relevant</w:t>
            </w:r>
          </w:p>
          <w:p w14:paraId="491DA4DD" w14:textId="77777777" w:rsidR="00A813E0" w:rsidRPr="00A813E0" w:rsidRDefault="00A813E0" w:rsidP="00A813E0"/>
          <w:p w14:paraId="46D91502" w14:textId="77777777" w:rsidR="00DB5BCF" w:rsidRDefault="00DB5BCF" w:rsidP="00117728"/>
          <w:p w14:paraId="4F924439" w14:textId="77777777" w:rsidR="00A813E0" w:rsidRPr="00DB5BCF" w:rsidRDefault="00A813E0" w:rsidP="00117728"/>
          <w:p w14:paraId="6DD8C055" w14:textId="12E9824C" w:rsidR="00DB5BCF" w:rsidRDefault="00A813E0" w:rsidP="00117728">
            <w:pPr>
              <w:pStyle w:val="Subtitle"/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>5.</w:t>
            </w:r>
            <w:r w:rsidR="00DB5BCF" w:rsidRPr="00DB5BCF">
              <w:rPr>
                <w:rFonts w:ascii="Verdana" w:hAnsi="Verdana"/>
                <w:color w:val="auto"/>
              </w:rPr>
              <w:t xml:space="preserve"> Baseline audit process</w:t>
            </w:r>
          </w:p>
          <w:p w14:paraId="48AB80D0" w14:textId="77777777" w:rsidR="009C3948" w:rsidRDefault="009C3948" w:rsidP="009C3948"/>
          <w:p w14:paraId="2CF74980" w14:textId="77777777" w:rsidR="009C3948" w:rsidRDefault="009C3948" w:rsidP="009C3948"/>
          <w:p w14:paraId="09B879C9" w14:textId="77777777" w:rsidR="009C3948" w:rsidRPr="009C3948" w:rsidRDefault="009C3948" w:rsidP="009C3948"/>
          <w:p w14:paraId="1107D295" w14:textId="77777777" w:rsidR="00DB5BCF" w:rsidRPr="00DB5BCF" w:rsidRDefault="00DB5BCF" w:rsidP="00117728"/>
          <w:p w14:paraId="5AF697C4" w14:textId="5D8CBAB7" w:rsidR="00DB5BCF" w:rsidRDefault="009C3948" w:rsidP="00117728">
            <w:pPr>
              <w:pStyle w:val="Subtitle"/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>6.</w:t>
            </w:r>
            <w:r w:rsidR="00DB5BCF" w:rsidRPr="00DB5BCF">
              <w:rPr>
                <w:rFonts w:ascii="Verdana" w:hAnsi="Verdana"/>
                <w:color w:val="auto"/>
              </w:rPr>
              <w:t xml:space="preserve"> Agreed actions, including </w:t>
            </w:r>
            <w:r w:rsidR="00117728">
              <w:rPr>
                <w:rFonts w:ascii="Verdana" w:hAnsi="Verdana"/>
                <w:color w:val="auto"/>
              </w:rPr>
              <w:t>how medication will be amended</w:t>
            </w:r>
          </w:p>
          <w:p w14:paraId="39DFF14C" w14:textId="77777777" w:rsidR="003F6FC5" w:rsidRDefault="003F6FC5" w:rsidP="003F6FC5"/>
          <w:p w14:paraId="1EF543E3" w14:textId="77777777" w:rsidR="003F6FC5" w:rsidRDefault="003F6FC5" w:rsidP="003F6FC5"/>
          <w:p w14:paraId="482287CF" w14:textId="77777777" w:rsidR="003F6FC5" w:rsidRDefault="003F6FC5" w:rsidP="003F6FC5"/>
          <w:p w14:paraId="40EEFABB" w14:textId="77777777" w:rsidR="00C02D2B" w:rsidRPr="003F6FC5" w:rsidRDefault="00C02D2B" w:rsidP="003F6FC5"/>
          <w:p w14:paraId="74266455" w14:textId="77777777" w:rsidR="00DB5BCF" w:rsidRPr="00DB5BCF" w:rsidRDefault="00DB5BCF" w:rsidP="00117728"/>
          <w:p w14:paraId="3AF5D8A6" w14:textId="27C35EAA" w:rsidR="003F6FC5" w:rsidRPr="003F6FC5" w:rsidRDefault="0097160D" w:rsidP="003F6FC5">
            <w:pPr>
              <w:pStyle w:val="Subtitle"/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 xml:space="preserve">7. </w:t>
            </w:r>
            <w:r w:rsidR="00DB5BCF" w:rsidRPr="00DB5BCF">
              <w:rPr>
                <w:rFonts w:ascii="Verdana" w:hAnsi="Verdana"/>
                <w:color w:val="auto"/>
              </w:rPr>
              <w:t>Method of communicating with patient</w:t>
            </w:r>
            <w:r w:rsidR="00DB5BCF">
              <w:rPr>
                <w:rFonts w:ascii="Verdana" w:hAnsi="Verdana"/>
                <w:color w:val="auto"/>
              </w:rPr>
              <w:t xml:space="preserve"> e.g. text or letter</w:t>
            </w:r>
          </w:p>
          <w:p w14:paraId="05019615" w14:textId="77777777" w:rsidR="00117728" w:rsidRDefault="00117728" w:rsidP="00117728">
            <w:pPr>
              <w:pStyle w:val="Subtitle"/>
              <w:rPr>
                <w:rFonts w:ascii="Verdana" w:hAnsi="Verdana"/>
                <w:color w:val="auto"/>
              </w:rPr>
            </w:pPr>
          </w:p>
          <w:p w14:paraId="64D5FB81" w14:textId="6448D5FD" w:rsidR="00117728" w:rsidRDefault="004D1899" w:rsidP="00117728">
            <w:pPr>
              <w:pStyle w:val="Subtitle"/>
              <w:numPr>
                <w:ilvl w:val="0"/>
                <w:numId w:val="0"/>
              </w:numPr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>8.</w:t>
            </w:r>
            <w:r w:rsidR="00117728">
              <w:rPr>
                <w:rFonts w:ascii="Verdana" w:hAnsi="Verdana"/>
                <w:color w:val="auto"/>
              </w:rPr>
              <w:t xml:space="preserve"> </w:t>
            </w:r>
            <w:r w:rsidR="00DB5BCF" w:rsidRPr="00DB5BCF">
              <w:rPr>
                <w:rFonts w:ascii="Verdana" w:hAnsi="Verdana"/>
                <w:color w:val="auto"/>
              </w:rPr>
              <w:t>Documentation</w:t>
            </w:r>
            <w:r w:rsidR="00DB5BCF">
              <w:rPr>
                <w:rFonts w:ascii="Verdana" w:hAnsi="Verdana"/>
                <w:color w:val="auto"/>
              </w:rPr>
              <w:t xml:space="preserve"> to be included</w:t>
            </w:r>
            <w:r w:rsidR="00DB5BCF" w:rsidRPr="00DB5BCF">
              <w:rPr>
                <w:rFonts w:ascii="Verdana" w:hAnsi="Verdana"/>
                <w:color w:val="auto"/>
              </w:rPr>
              <w:t xml:space="preserve"> on the clinical record (include relevant READ codes with additional free-text explanations e.g. “#66R7 – Repeat prescription stopped, or “#8B316 – Medication changed, or “#8B4 – Previous treatment continued</w:t>
            </w:r>
            <w:r w:rsidR="00DB5BCF">
              <w:rPr>
                <w:rFonts w:ascii="Verdana" w:hAnsi="Verdana"/>
                <w:color w:val="auto"/>
              </w:rPr>
              <w:t>)</w:t>
            </w:r>
          </w:p>
          <w:p w14:paraId="2AE332B3" w14:textId="77777777" w:rsidR="00117728" w:rsidRDefault="00117728" w:rsidP="00117728">
            <w:pPr>
              <w:pStyle w:val="Subtitle"/>
              <w:numPr>
                <w:ilvl w:val="0"/>
                <w:numId w:val="0"/>
              </w:numPr>
              <w:rPr>
                <w:rFonts w:ascii="Verdana" w:hAnsi="Verdana"/>
                <w:color w:val="auto"/>
              </w:rPr>
            </w:pPr>
          </w:p>
          <w:p w14:paraId="39E08337" w14:textId="77777777" w:rsidR="00DC7735" w:rsidRDefault="00DC7735" w:rsidP="00DC7735"/>
          <w:p w14:paraId="7FFBB9F4" w14:textId="77777777" w:rsidR="00DC7735" w:rsidRDefault="00DC7735" w:rsidP="00DC7735">
            <w:bookmarkStart w:id="0" w:name="_GoBack"/>
          </w:p>
          <w:bookmarkEnd w:id="0"/>
          <w:p w14:paraId="0723D422" w14:textId="77777777" w:rsidR="00DC7735" w:rsidRPr="00DC7735" w:rsidRDefault="00DC7735" w:rsidP="00DC7735"/>
          <w:p w14:paraId="66DCD4F5" w14:textId="1AB9D9A0" w:rsidR="00117728" w:rsidRPr="00117728" w:rsidRDefault="00117728" w:rsidP="00117728">
            <w:pPr>
              <w:pStyle w:val="Subtitle"/>
              <w:numPr>
                <w:ilvl w:val="0"/>
                <w:numId w:val="0"/>
              </w:numPr>
              <w:rPr>
                <w:rFonts w:ascii="Verdana" w:hAnsi="Verdana"/>
                <w:color w:val="auto"/>
              </w:rPr>
            </w:pPr>
            <w:r w:rsidRPr="00117728">
              <w:rPr>
                <w:rFonts w:ascii="Verdana" w:hAnsi="Verdana"/>
              </w:rPr>
              <w:t>-</w:t>
            </w:r>
            <w:r>
              <w:rPr>
                <w:rFonts w:ascii="Verdana" w:hAnsi="Verdana"/>
              </w:rPr>
              <w:t xml:space="preserve"> </w:t>
            </w:r>
            <w:r w:rsidRPr="00117728">
              <w:rPr>
                <w:rFonts w:ascii="Verdana" w:hAnsi="Verdana"/>
                <w:color w:val="000000" w:themeColor="text1"/>
              </w:rPr>
              <w:t>Attach any references supporting the work e.g. national guidance, local policies or initiatives, safety issues, stock shortages</w:t>
            </w:r>
          </w:p>
        </w:tc>
        <w:tc>
          <w:tcPr>
            <w:tcW w:w="5410" w:type="dxa"/>
          </w:tcPr>
          <w:p w14:paraId="12080288" w14:textId="77777777" w:rsidR="00656F67" w:rsidRPr="000B5DF6" w:rsidRDefault="00656F67" w:rsidP="2D767605">
            <w:pPr>
              <w:pStyle w:val="Subtitle"/>
              <w:rPr>
                <w:rFonts w:ascii="Arial Rounded MT Bold" w:hAnsi="Arial Rounded MT Bold"/>
                <w:color w:val="auto"/>
              </w:rPr>
            </w:pPr>
          </w:p>
          <w:p w14:paraId="500428B1" w14:textId="77777777" w:rsidR="00656F67" w:rsidRPr="000B5DF6" w:rsidRDefault="00656F67" w:rsidP="2D767605">
            <w:pPr>
              <w:rPr>
                <w:rFonts w:ascii="Arial Rounded MT Bold" w:hAnsi="Arial Rounded MT Bold"/>
              </w:rPr>
            </w:pPr>
          </w:p>
          <w:p w14:paraId="44B821EE" w14:textId="3AA2C121" w:rsidR="000817D2" w:rsidRPr="000B5DF6" w:rsidRDefault="00FF0F31" w:rsidP="003B3FAE">
            <w:pPr>
              <w:pStyle w:val="ListParagraph"/>
              <w:numPr>
                <w:ilvl w:val="0"/>
                <w:numId w:val="8"/>
              </w:numPr>
              <w:rPr>
                <w:rFonts w:ascii="Arial Rounded MT Bold" w:hAnsi="Arial Rounded MT Bold"/>
              </w:rPr>
            </w:pPr>
            <w:r w:rsidRPr="000B5DF6">
              <w:rPr>
                <w:rFonts w:ascii="Arial Rounded MT Bold" w:hAnsi="Arial Rounded MT Bold"/>
              </w:rPr>
              <w:t>To support clinicians</w:t>
            </w:r>
            <w:r w:rsidR="001C25A9">
              <w:rPr>
                <w:rFonts w:ascii="Arial Rounded MT Bold" w:hAnsi="Arial Rounded MT Bold"/>
              </w:rPr>
              <w:t xml:space="preserve"> by</w:t>
            </w:r>
            <w:r w:rsidRPr="000B5DF6">
              <w:rPr>
                <w:rFonts w:ascii="Arial Rounded MT Bold" w:hAnsi="Arial Rounded MT Bold"/>
              </w:rPr>
              <w:t xml:space="preserve"> undertaking reviews on adult patients receivi</w:t>
            </w:r>
            <w:r w:rsidR="001C25A9">
              <w:rPr>
                <w:rFonts w:ascii="Arial Rounded MT Bold" w:hAnsi="Arial Rounded MT Bold"/>
              </w:rPr>
              <w:t>ng ONS in Primary care GP practices</w:t>
            </w:r>
          </w:p>
          <w:p w14:paraId="31B56A5D" w14:textId="77777777" w:rsidR="003B3FAE" w:rsidRPr="000B5DF6" w:rsidRDefault="003B3FAE" w:rsidP="003B3FAE">
            <w:pPr>
              <w:pStyle w:val="ListParagraph"/>
              <w:rPr>
                <w:rFonts w:ascii="Arial Rounded MT Bold" w:hAnsi="Arial Rounded MT Bold"/>
              </w:rPr>
            </w:pPr>
          </w:p>
          <w:p w14:paraId="727BA595" w14:textId="25BC0F46" w:rsidR="003B3FAE" w:rsidRPr="000B5DF6" w:rsidRDefault="00F11BBB" w:rsidP="00F11BBB">
            <w:pPr>
              <w:pStyle w:val="ListParagraph"/>
              <w:numPr>
                <w:ilvl w:val="0"/>
                <w:numId w:val="8"/>
              </w:numPr>
              <w:rPr>
                <w:rFonts w:ascii="Arial Rounded MT Bold" w:hAnsi="Arial Rounded MT Bold"/>
              </w:rPr>
            </w:pPr>
            <w:r w:rsidRPr="000B5DF6">
              <w:rPr>
                <w:rFonts w:ascii="Arial Rounded MT Bold" w:hAnsi="Arial Rounded MT Bold"/>
              </w:rPr>
              <w:t>To ensure patients prescribed ONS are appropriate and within dietetic guidelines</w:t>
            </w:r>
            <w:r w:rsidR="001C25A9">
              <w:rPr>
                <w:rFonts w:ascii="Arial Rounded MT Bold" w:hAnsi="Arial Rounded MT Bold"/>
              </w:rPr>
              <w:t xml:space="preserve"> due to significant costs and waste</w:t>
            </w:r>
            <w:r w:rsidR="00A571E6" w:rsidRPr="000B5DF6">
              <w:rPr>
                <w:rFonts w:ascii="Arial Rounded MT Bold" w:hAnsi="Arial Rounded MT Bold"/>
              </w:rPr>
              <w:t xml:space="preserve"> of ONS products</w:t>
            </w:r>
          </w:p>
          <w:p w14:paraId="0C8C37FF" w14:textId="77777777" w:rsidR="0038614B" w:rsidRPr="000B5DF6" w:rsidRDefault="0038614B" w:rsidP="0038614B">
            <w:pPr>
              <w:pStyle w:val="ListParagraph"/>
              <w:rPr>
                <w:rFonts w:ascii="Arial Rounded MT Bold" w:hAnsi="Arial Rounded MT Bold"/>
              </w:rPr>
            </w:pPr>
          </w:p>
          <w:p w14:paraId="32E6F677" w14:textId="77777777" w:rsidR="0038614B" w:rsidRDefault="0038614B" w:rsidP="00F11BBB">
            <w:pPr>
              <w:pStyle w:val="ListParagraph"/>
              <w:numPr>
                <w:ilvl w:val="0"/>
                <w:numId w:val="8"/>
              </w:numPr>
              <w:rPr>
                <w:rFonts w:ascii="Arial Rounded MT Bold" w:hAnsi="Arial Rounded MT Bold"/>
              </w:rPr>
            </w:pPr>
            <w:r w:rsidRPr="000B5DF6">
              <w:rPr>
                <w:rFonts w:ascii="Arial Rounded MT Bold" w:hAnsi="Arial Rounded MT Bold"/>
              </w:rPr>
              <w:t>Adult patients with ONS on repeat within a GP surgery</w:t>
            </w:r>
          </w:p>
          <w:p w14:paraId="7B714921" w14:textId="77777777" w:rsidR="00C02D2B" w:rsidRPr="00C02D2B" w:rsidRDefault="00C02D2B" w:rsidP="00C02D2B">
            <w:pPr>
              <w:rPr>
                <w:rFonts w:ascii="Arial Rounded MT Bold" w:hAnsi="Arial Rounded MT Bold"/>
              </w:rPr>
            </w:pPr>
          </w:p>
          <w:p w14:paraId="618A10AA" w14:textId="77777777" w:rsidR="0038614B" w:rsidRPr="000B5DF6" w:rsidRDefault="0038614B" w:rsidP="0038614B">
            <w:pPr>
              <w:pStyle w:val="ListParagraph"/>
              <w:rPr>
                <w:rFonts w:ascii="Arial Rounded MT Bold" w:hAnsi="Arial Rounded MT Bold"/>
              </w:rPr>
            </w:pPr>
          </w:p>
          <w:p w14:paraId="455FEA13" w14:textId="77777777" w:rsidR="00F94D32" w:rsidRDefault="00F94D32" w:rsidP="00F94D32">
            <w:pPr>
              <w:pStyle w:val="ListParagraph"/>
              <w:numPr>
                <w:ilvl w:val="0"/>
                <w:numId w:val="8"/>
              </w:numPr>
              <w:rPr>
                <w:rFonts w:ascii="Arial Rounded MT Bold" w:hAnsi="Arial Rounded MT Bold"/>
              </w:rPr>
            </w:pPr>
            <w:r w:rsidRPr="000B5DF6">
              <w:rPr>
                <w:rFonts w:ascii="Arial Rounded MT Bold" w:hAnsi="Arial Rounded MT Bold"/>
              </w:rPr>
              <w:t>&lt;18yrs old/ Pt under dietetic care/ Palliative pts</w:t>
            </w:r>
            <w:r w:rsidR="00A813E0" w:rsidRPr="000B5DF6">
              <w:rPr>
                <w:rFonts w:ascii="Arial Rounded MT Bold" w:hAnsi="Arial Rounded MT Bold"/>
              </w:rPr>
              <w:t>/ Pts receiving home enteral feeding</w:t>
            </w:r>
          </w:p>
          <w:p w14:paraId="2367379F" w14:textId="77777777" w:rsidR="003F6FC5" w:rsidRPr="003F6FC5" w:rsidRDefault="003F6FC5" w:rsidP="003F6FC5">
            <w:pPr>
              <w:pStyle w:val="ListParagraph"/>
              <w:rPr>
                <w:rFonts w:ascii="Arial Rounded MT Bold" w:hAnsi="Arial Rounded MT Bold"/>
              </w:rPr>
            </w:pPr>
          </w:p>
          <w:p w14:paraId="143EB8D3" w14:textId="5F18BEDD" w:rsidR="00A813E0" w:rsidRPr="00C02D2B" w:rsidRDefault="00956E5B" w:rsidP="00C02D2B">
            <w:pPr>
              <w:pStyle w:val="ListParagraph"/>
              <w:numPr>
                <w:ilvl w:val="0"/>
                <w:numId w:val="8"/>
              </w:numPr>
              <w:rPr>
                <w:rFonts w:ascii="Arial Rounded MT Bold" w:hAnsi="Arial Rounded MT Bold"/>
              </w:rPr>
            </w:pPr>
            <w:r w:rsidRPr="00C02D2B">
              <w:rPr>
                <w:rFonts w:ascii="Arial Rounded MT Bold" w:hAnsi="Arial Rounded MT Bold"/>
              </w:rPr>
              <w:t xml:space="preserve">Run report of ONS pts in agreed surgery </w:t>
            </w:r>
            <w:r w:rsidR="004B245B" w:rsidRPr="00C02D2B">
              <w:rPr>
                <w:rFonts w:ascii="Arial Rounded MT Bold" w:hAnsi="Arial Rounded MT Bold"/>
              </w:rPr>
              <w:t>–</w:t>
            </w:r>
            <w:r w:rsidRPr="00C02D2B">
              <w:rPr>
                <w:rFonts w:ascii="Arial Rounded MT Bold" w:hAnsi="Arial Rounded MT Bold"/>
              </w:rPr>
              <w:t xml:space="preserve"> </w:t>
            </w:r>
            <w:r w:rsidR="004B245B" w:rsidRPr="00C02D2B">
              <w:rPr>
                <w:rFonts w:ascii="Arial Rounded MT Bold" w:hAnsi="Arial Rounded MT Bold"/>
              </w:rPr>
              <w:t>identify original goal of ONS- ascertain diet/compliance</w:t>
            </w:r>
            <w:r w:rsidR="009C3948" w:rsidRPr="00C02D2B">
              <w:rPr>
                <w:rFonts w:ascii="Arial Rounded MT Bold" w:hAnsi="Arial Rounded MT Bold"/>
              </w:rPr>
              <w:t xml:space="preserve"> – Calculate MUST score</w:t>
            </w:r>
          </w:p>
          <w:p w14:paraId="375138BF" w14:textId="77777777" w:rsidR="003F6FC5" w:rsidRPr="003F6FC5" w:rsidRDefault="003F6FC5" w:rsidP="003F6FC5">
            <w:pPr>
              <w:pStyle w:val="ListParagraph"/>
              <w:rPr>
                <w:rFonts w:ascii="Arial Rounded MT Bold" w:hAnsi="Arial Rounded MT Bold"/>
              </w:rPr>
            </w:pPr>
          </w:p>
          <w:p w14:paraId="4928A510" w14:textId="77777777" w:rsidR="003F6FC5" w:rsidRPr="000B5DF6" w:rsidRDefault="003F6FC5" w:rsidP="003F6FC5">
            <w:pPr>
              <w:pStyle w:val="ListParagraph"/>
              <w:rPr>
                <w:rFonts w:ascii="Arial Rounded MT Bold" w:hAnsi="Arial Rounded MT Bold"/>
              </w:rPr>
            </w:pPr>
          </w:p>
          <w:p w14:paraId="0F948F73" w14:textId="41C39D9E" w:rsidR="009C3948" w:rsidRPr="00C02D2B" w:rsidRDefault="005A5506" w:rsidP="00C02D2B">
            <w:pPr>
              <w:pStyle w:val="ListParagraph"/>
              <w:numPr>
                <w:ilvl w:val="0"/>
                <w:numId w:val="8"/>
              </w:numPr>
              <w:rPr>
                <w:rFonts w:ascii="Arial Rounded MT Bold" w:hAnsi="Arial Rounded MT Bold"/>
              </w:rPr>
            </w:pPr>
            <w:r w:rsidRPr="00C02D2B">
              <w:rPr>
                <w:rFonts w:ascii="Arial Rounded MT Bold" w:hAnsi="Arial Rounded MT Bold"/>
              </w:rPr>
              <w:t xml:space="preserve">Pts will either remain, refer or remove following </w:t>
            </w:r>
            <w:r w:rsidR="0097160D" w:rsidRPr="00C02D2B">
              <w:rPr>
                <w:rFonts w:ascii="Arial Rounded MT Bold" w:hAnsi="Arial Rounded MT Bold"/>
              </w:rPr>
              <w:t>agreed process</w:t>
            </w:r>
            <w:r w:rsidR="001C25A9">
              <w:rPr>
                <w:rFonts w:ascii="Arial Rounded MT Bold" w:hAnsi="Arial Rounded MT Bold"/>
              </w:rPr>
              <w:t xml:space="preserve"> and CTM UHB ONS guidelines</w:t>
            </w:r>
            <w:r w:rsidR="0097160D" w:rsidRPr="00C02D2B">
              <w:rPr>
                <w:rFonts w:ascii="Arial Rounded MT Bold" w:hAnsi="Arial Rounded MT Bold"/>
              </w:rPr>
              <w:t>.</w:t>
            </w:r>
          </w:p>
          <w:p w14:paraId="060BA7B3" w14:textId="77777777" w:rsidR="003F6FC5" w:rsidRPr="003F6FC5" w:rsidRDefault="003F6FC5" w:rsidP="003F6FC5">
            <w:pPr>
              <w:pStyle w:val="ListParagraph"/>
              <w:rPr>
                <w:rFonts w:ascii="Arial Rounded MT Bold" w:hAnsi="Arial Rounded MT Bold"/>
              </w:rPr>
            </w:pPr>
          </w:p>
          <w:p w14:paraId="099A7874" w14:textId="77777777" w:rsidR="003F6FC5" w:rsidRDefault="003F6FC5" w:rsidP="003F6FC5">
            <w:pPr>
              <w:rPr>
                <w:rFonts w:ascii="Arial Rounded MT Bold" w:hAnsi="Arial Rounded MT Bold"/>
              </w:rPr>
            </w:pPr>
          </w:p>
          <w:p w14:paraId="45100C57" w14:textId="77777777" w:rsidR="00C02D2B" w:rsidRDefault="00C02D2B" w:rsidP="003F6FC5">
            <w:pPr>
              <w:rPr>
                <w:rFonts w:ascii="Arial Rounded MT Bold" w:hAnsi="Arial Rounded MT Bold"/>
              </w:rPr>
            </w:pPr>
          </w:p>
          <w:p w14:paraId="51E9275F" w14:textId="77777777" w:rsidR="00C02D2B" w:rsidRDefault="00C02D2B" w:rsidP="003F6FC5">
            <w:pPr>
              <w:rPr>
                <w:rFonts w:ascii="Arial Rounded MT Bold" w:hAnsi="Arial Rounded MT Bold"/>
              </w:rPr>
            </w:pPr>
          </w:p>
          <w:p w14:paraId="02861D17" w14:textId="77777777" w:rsidR="00C02D2B" w:rsidRPr="003F6FC5" w:rsidRDefault="00C02D2B" w:rsidP="003F6FC5">
            <w:pPr>
              <w:rPr>
                <w:rFonts w:ascii="Arial Rounded MT Bold" w:hAnsi="Arial Rounded MT Bold"/>
              </w:rPr>
            </w:pPr>
          </w:p>
          <w:p w14:paraId="514FE15A" w14:textId="77777777" w:rsidR="0097160D" w:rsidRPr="000B5DF6" w:rsidRDefault="0097160D" w:rsidP="0097160D">
            <w:pPr>
              <w:pStyle w:val="ListParagraph"/>
              <w:rPr>
                <w:rFonts w:ascii="Arial Rounded MT Bold" w:hAnsi="Arial Rounded MT Bold"/>
              </w:rPr>
            </w:pPr>
          </w:p>
          <w:p w14:paraId="77C53453" w14:textId="77777777" w:rsidR="0097160D" w:rsidRPr="000B5DF6" w:rsidRDefault="0097160D" w:rsidP="00F94D32">
            <w:pPr>
              <w:pStyle w:val="ListParagraph"/>
              <w:numPr>
                <w:ilvl w:val="0"/>
                <w:numId w:val="8"/>
              </w:numPr>
              <w:rPr>
                <w:rFonts w:ascii="Arial Rounded MT Bold" w:hAnsi="Arial Rounded MT Bold"/>
              </w:rPr>
            </w:pPr>
            <w:r w:rsidRPr="000B5DF6">
              <w:rPr>
                <w:rFonts w:ascii="Arial Rounded MT Bold" w:hAnsi="Arial Rounded MT Bold"/>
              </w:rPr>
              <w:t xml:space="preserve">To include phone call – Text </w:t>
            </w:r>
            <w:r w:rsidR="004D1899" w:rsidRPr="000B5DF6">
              <w:rPr>
                <w:rFonts w:ascii="Arial Rounded MT Bold" w:hAnsi="Arial Rounded MT Bold"/>
              </w:rPr>
              <w:t>–</w:t>
            </w:r>
            <w:r w:rsidRPr="000B5DF6">
              <w:rPr>
                <w:rFonts w:ascii="Arial Rounded MT Bold" w:hAnsi="Arial Rounded MT Bold"/>
              </w:rPr>
              <w:t xml:space="preserve"> Letters</w:t>
            </w:r>
          </w:p>
          <w:p w14:paraId="63755D0B" w14:textId="77777777" w:rsidR="004D1899" w:rsidRPr="000B5DF6" w:rsidRDefault="004D1899" w:rsidP="004D1899">
            <w:pPr>
              <w:pStyle w:val="ListParagraph"/>
              <w:rPr>
                <w:rFonts w:ascii="Arial Rounded MT Bold" w:hAnsi="Arial Rounded MT Bold"/>
              </w:rPr>
            </w:pPr>
          </w:p>
          <w:p w14:paraId="5D33DB94" w14:textId="77777777" w:rsidR="003F6FC5" w:rsidRPr="007C1940" w:rsidRDefault="003F6FC5" w:rsidP="007C1940">
            <w:pPr>
              <w:rPr>
                <w:rFonts w:ascii="Arial Rounded MT Bold" w:hAnsi="Arial Rounded MT Bold"/>
              </w:rPr>
            </w:pPr>
          </w:p>
          <w:p w14:paraId="4B550C0D" w14:textId="77777777" w:rsidR="004D1899" w:rsidRPr="000B5DF6" w:rsidRDefault="00C4043F" w:rsidP="00C4043F">
            <w:pPr>
              <w:pStyle w:val="ListParagraph"/>
              <w:numPr>
                <w:ilvl w:val="0"/>
                <w:numId w:val="8"/>
              </w:numPr>
              <w:rPr>
                <w:rFonts w:ascii="Arial Rounded MT Bold" w:hAnsi="Arial Rounded MT Bold"/>
              </w:rPr>
            </w:pPr>
            <w:r w:rsidRPr="000B5DF6">
              <w:rPr>
                <w:rFonts w:ascii="Arial Rounded MT Bold" w:hAnsi="Arial Rounded MT Bold"/>
              </w:rPr>
              <w:t>#</w:t>
            </w:r>
            <w:r w:rsidR="006367CA" w:rsidRPr="000B5DF6">
              <w:rPr>
                <w:rFonts w:ascii="Arial Rounded MT Bold" w:hAnsi="Arial Rounded MT Bold"/>
              </w:rPr>
              <w:t>8B31800 – MEDICINES RECONCILIATION</w:t>
            </w:r>
          </w:p>
          <w:p w14:paraId="7178BF69" w14:textId="77777777" w:rsidR="006367CA" w:rsidRPr="000B5DF6" w:rsidRDefault="006367CA" w:rsidP="006367CA">
            <w:pPr>
              <w:pStyle w:val="ListParagraph"/>
              <w:rPr>
                <w:rFonts w:ascii="Arial Rounded MT Bold" w:hAnsi="Arial Rounded MT Bold"/>
              </w:rPr>
            </w:pPr>
            <w:r w:rsidRPr="000B5DF6">
              <w:rPr>
                <w:rFonts w:ascii="Arial Rounded MT Bold" w:hAnsi="Arial Rounded MT Bold"/>
              </w:rPr>
              <w:t>#66R7 – REPEAT PRESCRIPTION STOPPED</w:t>
            </w:r>
          </w:p>
          <w:p w14:paraId="2AC28BBE" w14:textId="77777777" w:rsidR="006367CA" w:rsidRPr="000B5DF6" w:rsidRDefault="006367CA" w:rsidP="006367CA">
            <w:pPr>
              <w:pStyle w:val="ListParagraph"/>
              <w:rPr>
                <w:rFonts w:ascii="Arial Rounded MT Bold" w:hAnsi="Arial Rounded MT Bold"/>
              </w:rPr>
            </w:pPr>
            <w:r w:rsidRPr="000B5DF6">
              <w:rPr>
                <w:rFonts w:ascii="Arial Rounded MT Bold" w:hAnsi="Arial Rounded MT Bold"/>
              </w:rPr>
              <w:t>#</w:t>
            </w:r>
            <w:r w:rsidR="00B13998" w:rsidRPr="000B5DF6">
              <w:rPr>
                <w:rFonts w:ascii="Arial Rounded MT Bold" w:hAnsi="Arial Rounded MT Bold"/>
              </w:rPr>
              <w:t>8B35 – MALNUTRITION UNIVERSAL SCREENING TOOL</w:t>
            </w:r>
          </w:p>
          <w:p w14:paraId="2C7A8490" w14:textId="6DAE0DED" w:rsidR="00B13998" w:rsidRPr="000B5DF6" w:rsidRDefault="00B13998" w:rsidP="006367CA">
            <w:pPr>
              <w:pStyle w:val="ListParagraph"/>
              <w:rPr>
                <w:rFonts w:ascii="Arial Rounded MT Bold" w:hAnsi="Arial Rounded MT Bold"/>
              </w:rPr>
            </w:pPr>
            <w:r w:rsidRPr="000B5DF6">
              <w:rPr>
                <w:rFonts w:ascii="Arial Rounded MT Bold" w:hAnsi="Arial Rounded MT Bold"/>
              </w:rPr>
              <w:t>#6799 – HEALTH EDUCATION – DIET</w:t>
            </w:r>
          </w:p>
          <w:p w14:paraId="68D57275" w14:textId="77777777" w:rsidR="00B13998" w:rsidRPr="000B5DF6" w:rsidRDefault="00C50748" w:rsidP="006367CA">
            <w:pPr>
              <w:pStyle w:val="ListParagraph"/>
              <w:rPr>
                <w:rFonts w:ascii="Arial Rounded MT Bold" w:hAnsi="Arial Rounded MT Bold"/>
              </w:rPr>
            </w:pPr>
            <w:r w:rsidRPr="000B5DF6">
              <w:rPr>
                <w:rFonts w:ascii="Arial Rounded MT Bold" w:hAnsi="Arial Rounded MT Bold"/>
              </w:rPr>
              <w:t>#8CA4 – PATIENT ADVISED RE DIET</w:t>
            </w:r>
          </w:p>
          <w:p w14:paraId="00C12898" w14:textId="77777777" w:rsidR="00C50748" w:rsidRPr="000B5DF6" w:rsidRDefault="00C50748" w:rsidP="006367CA">
            <w:pPr>
              <w:pStyle w:val="ListParagraph"/>
              <w:rPr>
                <w:rFonts w:ascii="Arial Rounded MT Bold" w:hAnsi="Arial Rounded MT Bold"/>
              </w:rPr>
            </w:pPr>
            <w:r w:rsidRPr="000B5DF6">
              <w:rPr>
                <w:rFonts w:ascii="Arial Rounded MT Bold" w:hAnsi="Arial Rounded MT Bold"/>
              </w:rPr>
              <w:t>#8H76 – REFER TO DIETICIAN</w:t>
            </w:r>
          </w:p>
          <w:p w14:paraId="14B237E1" w14:textId="77777777" w:rsidR="00C50748" w:rsidRPr="000B5DF6" w:rsidRDefault="00DC7735" w:rsidP="006367CA">
            <w:pPr>
              <w:pStyle w:val="ListParagraph"/>
              <w:rPr>
                <w:rFonts w:ascii="Arial Rounded MT Bold" w:hAnsi="Arial Rounded MT Bold"/>
              </w:rPr>
            </w:pPr>
            <w:r w:rsidRPr="000B5DF6">
              <w:rPr>
                <w:rFonts w:ascii="Arial Rounded MT Bold" w:hAnsi="Arial Rounded MT Bold"/>
              </w:rPr>
              <w:t>#8B4 – PREVIOUS TREATMENT CONTINUE</w:t>
            </w:r>
          </w:p>
          <w:p w14:paraId="7E51DA97" w14:textId="77777777" w:rsidR="00DC7735" w:rsidRPr="007C1940" w:rsidRDefault="00DC7735" w:rsidP="007C1940">
            <w:pPr>
              <w:rPr>
                <w:rFonts w:ascii="Arial Rounded MT Bold" w:hAnsi="Arial Rounded MT Bold"/>
              </w:rPr>
            </w:pPr>
          </w:p>
          <w:p w14:paraId="40E29C69" w14:textId="1DE3924D" w:rsidR="00E845D5" w:rsidRPr="000B5DF6" w:rsidRDefault="00E845D5" w:rsidP="006367CA">
            <w:pPr>
              <w:pStyle w:val="ListParagraph"/>
              <w:rPr>
                <w:rFonts w:ascii="Arial Rounded MT Bold" w:hAnsi="Arial Rounded MT Bold"/>
              </w:rPr>
            </w:pPr>
            <w:r w:rsidRPr="000B5DF6">
              <w:rPr>
                <w:rFonts w:ascii="Arial Rounded MT Bold" w:hAnsi="Arial Rounded MT Bold"/>
              </w:rPr>
              <w:t>See portfolio – BAPEN – MUST score – AYMES nutrition</w:t>
            </w:r>
            <w:r w:rsidR="007754C5" w:rsidRPr="000B5DF6">
              <w:rPr>
                <w:rFonts w:ascii="Arial Rounded MT Bold" w:hAnsi="Arial Rounded MT Bold"/>
              </w:rPr>
              <w:t xml:space="preserve"> – ABBOTT – ONS </w:t>
            </w:r>
            <w:r w:rsidR="009F72DB" w:rsidRPr="000B5DF6">
              <w:rPr>
                <w:rFonts w:ascii="Arial Rounded MT Bold" w:hAnsi="Arial Rounded MT Bold"/>
              </w:rPr>
              <w:t>GUIDELI</w:t>
            </w:r>
            <w:r w:rsidR="001C25A9">
              <w:rPr>
                <w:rFonts w:ascii="Arial Rounded MT Bold" w:hAnsi="Arial Rounded MT Bold"/>
              </w:rPr>
              <w:t>NES – ONS FORMULARY – DRUG TA</w:t>
            </w:r>
            <w:r w:rsidR="009F72DB" w:rsidRPr="000B5DF6">
              <w:rPr>
                <w:rFonts w:ascii="Arial Rounded MT Bold" w:hAnsi="Arial Rounded MT Bold"/>
              </w:rPr>
              <w:t>RIFF</w:t>
            </w:r>
            <w:r w:rsidR="00887D49" w:rsidRPr="000B5DF6">
              <w:rPr>
                <w:rFonts w:ascii="Arial Rounded MT Bold" w:hAnsi="Arial Rounded MT Bold"/>
              </w:rPr>
              <w:t xml:space="preserve"> – FOOD FIRST DIET SHEET</w:t>
            </w:r>
          </w:p>
        </w:tc>
      </w:tr>
      <w:tr w:rsidR="00DB5BCF" w:rsidRPr="00DB5BCF" w14:paraId="4229E0D6" w14:textId="77777777" w:rsidTr="2D767605">
        <w:tc>
          <w:tcPr>
            <w:tcW w:w="5222" w:type="dxa"/>
          </w:tcPr>
          <w:p w14:paraId="0350A22E" w14:textId="59660761" w:rsidR="00A7698D" w:rsidRDefault="00A7698D" w:rsidP="00A7698D">
            <w:pPr>
              <w:pStyle w:val="Subtitle"/>
              <w:numPr>
                <w:ilvl w:val="0"/>
                <w:numId w:val="0"/>
              </w:numPr>
              <w:rPr>
                <w:rFonts w:ascii="Verdana" w:hAnsi="Verdana"/>
                <w:color w:val="auto"/>
              </w:rPr>
            </w:pPr>
            <w:r w:rsidRPr="00A7698D">
              <w:rPr>
                <w:rFonts w:ascii="Verdana" w:hAnsi="Verdana"/>
                <w:color w:val="auto"/>
              </w:rPr>
              <w:t>-</w:t>
            </w:r>
            <w:r>
              <w:rPr>
                <w:rFonts w:ascii="Verdana" w:hAnsi="Verdana"/>
                <w:color w:val="auto"/>
              </w:rPr>
              <w:t xml:space="preserve"> Scanned onto surgery G Drive</w:t>
            </w:r>
          </w:p>
          <w:p w14:paraId="515337E3" w14:textId="3A35EB4E" w:rsidR="00656F67" w:rsidRPr="00DB5BCF" w:rsidRDefault="00A7698D" w:rsidP="00DB5BCF">
            <w:pPr>
              <w:pStyle w:val="Subtitle"/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>- Hard copy kept in a designated folder at the Practice</w:t>
            </w:r>
          </w:p>
        </w:tc>
        <w:tc>
          <w:tcPr>
            <w:tcW w:w="5410" w:type="dxa"/>
          </w:tcPr>
          <w:p w14:paraId="51976E8E" w14:textId="722151EB" w:rsidR="00656F67" w:rsidRPr="00DB5BCF" w:rsidRDefault="00A7698D" w:rsidP="00DB5BCF">
            <w:pPr>
              <w:pStyle w:val="Subtitle"/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>Y/N</w:t>
            </w:r>
          </w:p>
          <w:p w14:paraId="0093D39D" w14:textId="4BAEEA7D" w:rsidR="00656F67" w:rsidRPr="00DB5BCF" w:rsidRDefault="00A7698D" w:rsidP="00DB5BCF">
            <w:pPr>
              <w:pStyle w:val="Subtitle"/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>Y/N</w:t>
            </w:r>
          </w:p>
        </w:tc>
      </w:tr>
      <w:tr w:rsidR="00DB5BCF" w:rsidRPr="00DB5BCF" w14:paraId="4F8A79FB" w14:textId="77777777" w:rsidTr="2D767605">
        <w:tc>
          <w:tcPr>
            <w:tcW w:w="5222" w:type="dxa"/>
          </w:tcPr>
          <w:p w14:paraId="72205C92" w14:textId="52205DCC" w:rsidR="00656F67" w:rsidRPr="00DB5BCF" w:rsidRDefault="00656F67" w:rsidP="00DB5BCF">
            <w:pPr>
              <w:pStyle w:val="Subtitle"/>
              <w:rPr>
                <w:rFonts w:ascii="Verdana" w:hAnsi="Verdana"/>
                <w:color w:val="auto"/>
              </w:rPr>
            </w:pPr>
            <w:r w:rsidRPr="00DB5BCF">
              <w:rPr>
                <w:rFonts w:ascii="Verdana" w:hAnsi="Verdana"/>
                <w:color w:val="auto"/>
              </w:rPr>
              <w:t>SIGNED</w:t>
            </w:r>
            <w:r w:rsidR="00117728">
              <w:rPr>
                <w:rFonts w:ascii="Verdana" w:hAnsi="Verdana"/>
                <w:color w:val="auto"/>
              </w:rPr>
              <w:t xml:space="preserve"> GP</w:t>
            </w:r>
          </w:p>
          <w:p w14:paraId="3996137C" w14:textId="77777777" w:rsidR="00656F67" w:rsidRPr="00DB5BCF" w:rsidRDefault="00656F67" w:rsidP="00DB5BCF">
            <w:pPr>
              <w:pStyle w:val="Subtitle"/>
              <w:rPr>
                <w:rFonts w:ascii="Verdana" w:hAnsi="Verdana"/>
                <w:color w:val="auto"/>
              </w:rPr>
            </w:pPr>
          </w:p>
        </w:tc>
        <w:tc>
          <w:tcPr>
            <w:tcW w:w="5410" w:type="dxa"/>
          </w:tcPr>
          <w:p w14:paraId="4D76543D" w14:textId="77777777" w:rsidR="00656F67" w:rsidRPr="00DB5BCF" w:rsidRDefault="00656F67" w:rsidP="00DB5BCF">
            <w:pPr>
              <w:pStyle w:val="Subtitle"/>
              <w:rPr>
                <w:rFonts w:ascii="Verdana" w:hAnsi="Verdana"/>
                <w:color w:val="auto"/>
              </w:rPr>
            </w:pPr>
          </w:p>
        </w:tc>
      </w:tr>
      <w:tr w:rsidR="00DB5BCF" w:rsidRPr="00DB5BCF" w14:paraId="2BF6E2F8" w14:textId="77777777" w:rsidTr="2D767605">
        <w:tc>
          <w:tcPr>
            <w:tcW w:w="5222" w:type="dxa"/>
          </w:tcPr>
          <w:p w14:paraId="2FB4402F" w14:textId="1E41E37B" w:rsidR="000E4E0C" w:rsidRPr="00DB5BCF" w:rsidRDefault="000E4E0C" w:rsidP="00DB5BCF">
            <w:pPr>
              <w:pStyle w:val="Subtitle"/>
              <w:rPr>
                <w:rFonts w:ascii="Verdana" w:hAnsi="Verdana"/>
                <w:color w:val="auto"/>
              </w:rPr>
            </w:pPr>
            <w:r w:rsidRPr="00DB5BCF">
              <w:rPr>
                <w:rFonts w:ascii="Verdana" w:hAnsi="Verdana"/>
                <w:color w:val="auto"/>
              </w:rPr>
              <w:t>SIGNED PRIMARY CARE PHARMACY TEAM MEMBER</w:t>
            </w:r>
          </w:p>
        </w:tc>
        <w:tc>
          <w:tcPr>
            <w:tcW w:w="5410" w:type="dxa"/>
          </w:tcPr>
          <w:p w14:paraId="310F1DCC" w14:textId="1775E6C7" w:rsidR="000E4E0C" w:rsidRPr="000B5DF6" w:rsidRDefault="00523072" w:rsidP="00DB5BCF">
            <w:pPr>
              <w:pStyle w:val="Subtitle"/>
              <w:rPr>
                <w:rFonts w:ascii="Lucida Handwriting" w:hAnsi="Lucida Handwriting"/>
                <w:color w:val="auto"/>
                <w:sz w:val="28"/>
                <w:szCs w:val="28"/>
              </w:rPr>
            </w:pPr>
            <w:r w:rsidRPr="000B5DF6">
              <w:rPr>
                <w:rFonts w:ascii="Lucida Handwriting" w:hAnsi="Lucida Handwriting"/>
                <w:color w:val="auto"/>
                <w:sz w:val="28"/>
                <w:szCs w:val="28"/>
              </w:rPr>
              <w:t xml:space="preserve"> </w:t>
            </w:r>
          </w:p>
        </w:tc>
      </w:tr>
    </w:tbl>
    <w:p w14:paraId="22855D05" w14:textId="0EBB2D00" w:rsidR="00D5107A" w:rsidRPr="00117728" w:rsidRDefault="0059572D" w:rsidP="00117728">
      <w:pPr>
        <w:pStyle w:val="Subtitle"/>
        <w:jc w:val="both"/>
        <w:rPr>
          <w:rFonts w:ascii="Verdana" w:hAnsi="Verdana"/>
          <w:color w:val="FF0000"/>
        </w:rPr>
      </w:pPr>
      <w:r w:rsidRPr="00117728">
        <w:rPr>
          <w:rFonts w:ascii="Verdana" w:hAnsi="Verdana"/>
          <w:color w:val="FF0000"/>
        </w:rPr>
        <w:t xml:space="preserve">AGREEMENT </w:t>
      </w:r>
      <w:r w:rsidR="00D5107A" w:rsidRPr="00117728">
        <w:rPr>
          <w:rFonts w:ascii="Verdana" w:hAnsi="Verdana"/>
          <w:color w:val="FF0000"/>
        </w:rPr>
        <w:t xml:space="preserve">FORM AND PATIENT </w:t>
      </w:r>
      <w:r w:rsidR="008B0D3D" w:rsidRPr="00117728">
        <w:rPr>
          <w:rFonts w:ascii="Verdana" w:hAnsi="Verdana"/>
          <w:color w:val="FF0000"/>
        </w:rPr>
        <w:t>LISTS</w:t>
      </w:r>
      <w:r w:rsidR="00D5107A" w:rsidRPr="00117728">
        <w:rPr>
          <w:rFonts w:ascii="Verdana" w:hAnsi="Verdana"/>
          <w:color w:val="FF0000"/>
        </w:rPr>
        <w:t xml:space="preserve"> TO BE STORED IN SURGERY.</w:t>
      </w:r>
    </w:p>
    <w:p w14:paraId="4AF21727" w14:textId="6D067F0C" w:rsidR="0059572D" w:rsidRDefault="0059572D" w:rsidP="00117728">
      <w:pPr>
        <w:pStyle w:val="Subtitle"/>
        <w:jc w:val="both"/>
        <w:rPr>
          <w:rFonts w:ascii="Verdana" w:hAnsi="Verdana"/>
          <w:color w:val="FF0000"/>
        </w:rPr>
      </w:pPr>
      <w:r w:rsidRPr="00117728">
        <w:rPr>
          <w:rFonts w:ascii="Verdana" w:hAnsi="Verdana"/>
          <w:color w:val="FF0000"/>
        </w:rPr>
        <w:t>ANY ISSUES TO BE DISCUSSED WITH</w:t>
      </w:r>
      <w:r w:rsidR="00751385" w:rsidRPr="00117728">
        <w:rPr>
          <w:rFonts w:ascii="Verdana" w:hAnsi="Verdana"/>
          <w:color w:val="FF0000"/>
        </w:rPr>
        <w:t xml:space="preserve"> DESIGNATED GP</w:t>
      </w:r>
    </w:p>
    <w:p w14:paraId="41618E0B" w14:textId="77777777" w:rsidR="00D31658" w:rsidRDefault="00D31658" w:rsidP="00D31658"/>
    <w:p w14:paraId="56931E27" w14:textId="77777777" w:rsidR="00D31658" w:rsidRDefault="00D31658" w:rsidP="00D31658"/>
    <w:p w14:paraId="64F8960F" w14:textId="77777777" w:rsidR="00D31658" w:rsidRDefault="00D31658" w:rsidP="00D31658"/>
    <w:p w14:paraId="2FA199C3" w14:textId="77777777" w:rsidR="00D31658" w:rsidRDefault="00D31658" w:rsidP="00D31658"/>
    <w:p w14:paraId="65949F49" w14:textId="77777777" w:rsidR="00D31658" w:rsidRDefault="00D31658" w:rsidP="00D31658"/>
    <w:p w14:paraId="11AF9E5F" w14:textId="77777777" w:rsidR="00D31658" w:rsidRDefault="00D31658" w:rsidP="00D31658"/>
    <w:p w14:paraId="195B56BD" w14:textId="77777777" w:rsidR="00D31658" w:rsidRDefault="00D31658" w:rsidP="00D31658"/>
    <w:p w14:paraId="601B5B49" w14:textId="77777777" w:rsidR="00D31658" w:rsidRDefault="00D31658" w:rsidP="00D31658"/>
    <w:p w14:paraId="1489FC6E" w14:textId="77777777" w:rsidR="00D31658" w:rsidRDefault="00D31658" w:rsidP="00D31658"/>
    <w:p w14:paraId="0CA5B393" w14:textId="77777777" w:rsidR="00D31658" w:rsidRDefault="00D31658" w:rsidP="00D31658"/>
    <w:p w14:paraId="4BE6B6F0" w14:textId="77777777" w:rsidR="00D31658" w:rsidRDefault="00D31658" w:rsidP="00D31658"/>
    <w:p w14:paraId="6D04F94A" w14:textId="77777777" w:rsidR="00D31658" w:rsidRDefault="00D31658" w:rsidP="00D31658"/>
    <w:p w14:paraId="72DC7F7F" w14:textId="77777777" w:rsidR="00D31658" w:rsidRDefault="00D31658" w:rsidP="00D31658"/>
    <w:p w14:paraId="10140F78" w14:textId="77777777" w:rsidR="00D31658" w:rsidRDefault="00D31658" w:rsidP="00D31658"/>
    <w:p w14:paraId="6CA22A76" w14:textId="77777777" w:rsidR="00D31658" w:rsidRDefault="00D31658" w:rsidP="00D31658"/>
    <w:p w14:paraId="2443CFBA" w14:textId="77777777" w:rsidR="00D31658" w:rsidRDefault="00D31658" w:rsidP="00D31658"/>
    <w:p w14:paraId="5884EAE9" w14:textId="77777777" w:rsidR="00D31658" w:rsidRDefault="00D31658" w:rsidP="00D31658"/>
    <w:p w14:paraId="7E34CC66" w14:textId="77777777" w:rsidR="00D31658" w:rsidRDefault="00D31658" w:rsidP="00D31658"/>
    <w:p w14:paraId="4A926A80" w14:textId="77777777" w:rsidR="00D31658" w:rsidRDefault="00D31658" w:rsidP="00D31658"/>
    <w:p w14:paraId="6E0C9DAB" w14:textId="77777777" w:rsidR="00D31658" w:rsidRDefault="00D31658" w:rsidP="00D31658"/>
    <w:p w14:paraId="75099BE9" w14:textId="77777777" w:rsidR="00D31658" w:rsidRDefault="00D31658" w:rsidP="00D31658"/>
    <w:p w14:paraId="0CAF1DFA" w14:textId="77777777" w:rsidR="00D31658" w:rsidRDefault="00D31658" w:rsidP="00D31658"/>
    <w:p w14:paraId="50B62DCC" w14:textId="2FEC07E3" w:rsidR="00D31658" w:rsidRDefault="00D31658" w:rsidP="00D31658">
      <w:r>
        <w:t>Appendix</w:t>
      </w:r>
    </w:p>
    <w:p w14:paraId="06957D13" w14:textId="77777777" w:rsidR="00D31658" w:rsidRDefault="00D31658" w:rsidP="00D31658"/>
    <w:p w14:paraId="0CF75BF8" w14:textId="56616D8B" w:rsidR="00D31658" w:rsidRPr="00D31658" w:rsidRDefault="00D31658" w:rsidP="00D31658">
      <w:r>
        <w:rPr>
          <w:rFonts w:ascii="Verdana" w:hAnsi="Verdana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40A5609B" wp14:editId="29B7AA0E">
                <wp:simplePos x="0" y="0"/>
                <wp:positionH relativeFrom="column">
                  <wp:posOffset>-266700</wp:posOffset>
                </wp:positionH>
                <wp:positionV relativeFrom="paragraph">
                  <wp:posOffset>8128000</wp:posOffset>
                </wp:positionV>
                <wp:extent cx="3143250" cy="190500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ect id="Rectangle 16" style="position:absolute;margin-left:-21pt;margin-top:640pt;width:247.5pt;height:1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d="f" strokeweight="1pt" w14:anchorId="70A47F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"/>
            </w:pict>
          </mc:Fallback>
        </mc:AlternateContent>
      </w:r>
      <w:bookmarkStart w:id="1" w:name="_MON_1778411027"/>
      <w:bookmarkEnd w:id="1"/>
      <w:r>
        <w:object w:dxaOrig="1508" w:dyaOrig="983" w14:anchorId="3492AA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6pt;height:49.2pt" o:ole="">
            <v:imagedata r:id="rId10" o:title=""/>
          </v:shape>
          <o:OLEObject Type="Embed" ProgID="Word.Document.12" ShapeID="_x0000_i1025" DrawAspect="Icon" ObjectID="_1809268412" r:id="rId11">
            <o:FieldCodes>\s</o:FieldCodes>
          </o:OLEObject>
        </w:object>
      </w:r>
    </w:p>
    <w:sectPr w:rsidR="00D31658" w:rsidRPr="00D31658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424BC" w14:textId="77777777" w:rsidR="00434578" w:rsidRDefault="00434578" w:rsidP="00656F67">
      <w:pPr>
        <w:spacing w:after="0" w:line="240" w:lineRule="auto"/>
      </w:pPr>
      <w:r>
        <w:separator/>
      </w:r>
    </w:p>
  </w:endnote>
  <w:endnote w:type="continuationSeparator" w:id="0">
    <w:p w14:paraId="7A713184" w14:textId="77777777" w:rsidR="00434578" w:rsidRDefault="00434578" w:rsidP="00656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DE4E9" w14:textId="364DFBAE" w:rsidR="00117728" w:rsidRDefault="00117728">
    <w:pPr>
      <w:pStyle w:val="Footer"/>
    </w:pPr>
    <w:r>
      <w:t xml:space="preserve">Written by </w:t>
    </w:r>
    <w:proofErr w:type="spellStart"/>
    <w:r>
      <w:t>S.Kemp</w:t>
    </w:r>
    <w:proofErr w:type="spellEnd"/>
    <w:r>
      <w:t xml:space="preserve"> and </w:t>
    </w:r>
    <w:proofErr w:type="spellStart"/>
    <w:r>
      <w:t>H.Davies</w:t>
    </w:r>
    <w:proofErr w:type="spellEnd"/>
    <w:r>
      <w:t xml:space="preserve"> v1 Nov 2023</w:t>
    </w:r>
  </w:p>
  <w:p w14:paraId="717BCD57" w14:textId="77777777" w:rsidR="000E4E0C" w:rsidRDefault="000E4E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E4181" w14:textId="77777777" w:rsidR="00434578" w:rsidRDefault="00434578" w:rsidP="00656F67">
      <w:pPr>
        <w:spacing w:after="0" w:line="240" w:lineRule="auto"/>
      </w:pPr>
      <w:r>
        <w:separator/>
      </w:r>
    </w:p>
  </w:footnote>
  <w:footnote w:type="continuationSeparator" w:id="0">
    <w:p w14:paraId="10AC968A" w14:textId="77777777" w:rsidR="00434578" w:rsidRDefault="00434578" w:rsidP="00656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440AD" w14:textId="5E694F1E" w:rsidR="00656F67" w:rsidRDefault="00656F67" w:rsidP="00656F67">
    <w:pPr>
      <w:pStyle w:val="Header"/>
      <w:jc w:val="center"/>
    </w:pPr>
    <w:r w:rsidRPr="00C5627E">
      <w:rPr>
        <w:noProof/>
        <w:lang w:eastAsia="en-GB"/>
      </w:rPr>
      <w:drawing>
        <wp:inline distT="0" distB="0" distL="0" distR="0" wp14:anchorId="090D1F99" wp14:editId="5781E10F">
          <wp:extent cx="2044700" cy="46233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8478" cy="4835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E511E"/>
    <w:multiLevelType w:val="hybridMultilevel"/>
    <w:tmpl w:val="F8B49F7A"/>
    <w:lvl w:ilvl="0" w:tplc="3C96D168">
      <w:start w:val="29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04283"/>
    <w:multiLevelType w:val="hybridMultilevel"/>
    <w:tmpl w:val="AF587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3567F"/>
    <w:multiLevelType w:val="hybridMultilevel"/>
    <w:tmpl w:val="69EE4360"/>
    <w:lvl w:ilvl="0" w:tplc="B43032D4">
      <w:start w:val="29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243F6"/>
    <w:multiLevelType w:val="hybridMultilevel"/>
    <w:tmpl w:val="B24A2F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D6DEA"/>
    <w:multiLevelType w:val="hybridMultilevel"/>
    <w:tmpl w:val="F9143F58"/>
    <w:lvl w:ilvl="0" w:tplc="CCF0A5B8">
      <w:start w:val="2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D806CF"/>
    <w:multiLevelType w:val="hybridMultilevel"/>
    <w:tmpl w:val="565A42B2"/>
    <w:lvl w:ilvl="0" w:tplc="278EEA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A0FC4"/>
    <w:multiLevelType w:val="hybridMultilevel"/>
    <w:tmpl w:val="CBF63CE4"/>
    <w:lvl w:ilvl="0" w:tplc="33C687EC">
      <w:start w:val="29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490D54"/>
    <w:multiLevelType w:val="hybridMultilevel"/>
    <w:tmpl w:val="4D0637F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F67"/>
    <w:rsid w:val="00016EB2"/>
    <w:rsid w:val="000366AE"/>
    <w:rsid w:val="000817D2"/>
    <w:rsid w:val="00095781"/>
    <w:rsid w:val="00097AEE"/>
    <w:rsid w:val="000B5DF6"/>
    <w:rsid w:val="000E4E0C"/>
    <w:rsid w:val="00117728"/>
    <w:rsid w:val="001958A8"/>
    <w:rsid w:val="001C25A9"/>
    <w:rsid w:val="00234291"/>
    <w:rsid w:val="00284C8A"/>
    <w:rsid w:val="00362068"/>
    <w:rsid w:val="0038614B"/>
    <w:rsid w:val="003A6D58"/>
    <w:rsid w:val="003B3FAE"/>
    <w:rsid w:val="003D6C8A"/>
    <w:rsid w:val="003F6FC5"/>
    <w:rsid w:val="003F7029"/>
    <w:rsid w:val="00434578"/>
    <w:rsid w:val="004B245B"/>
    <w:rsid w:val="004D1899"/>
    <w:rsid w:val="00523072"/>
    <w:rsid w:val="0059572D"/>
    <w:rsid w:val="005A5506"/>
    <w:rsid w:val="0063064A"/>
    <w:rsid w:val="006367CA"/>
    <w:rsid w:val="00656F67"/>
    <w:rsid w:val="00664DE9"/>
    <w:rsid w:val="006B2799"/>
    <w:rsid w:val="00751385"/>
    <w:rsid w:val="007742EF"/>
    <w:rsid w:val="007754C5"/>
    <w:rsid w:val="007965E0"/>
    <w:rsid w:val="007C1940"/>
    <w:rsid w:val="0080253C"/>
    <w:rsid w:val="00887D49"/>
    <w:rsid w:val="008B0D3D"/>
    <w:rsid w:val="00940FCD"/>
    <w:rsid w:val="00956E5B"/>
    <w:rsid w:val="00967978"/>
    <w:rsid w:val="0097160D"/>
    <w:rsid w:val="009C3948"/>
    <w:rsid w:val="009F72DB"/>
    <w:rsid w:val="00A571E6"/>
    <w:rsid w:val="00A7698D"/>
    <w:rsid w:val="00A813E0"/>
    <w:rsid w:val="00AA3477"/>
    <w:rsid w:val="00AF2507"/>
    <w:rsid w:val="00B13998"/>
    <w:rsid w:val="00BC2943"/>
    <w:rsid w:val="00C02D2B"/>
    <w:rsid w:val="00C4043F"/>
    <w:rsid w:val="00C50748"/>
    <w:rsid w:val="00D015C4"/>
    <w:rsid w:val="00D254C1"/>
    <w:rsid w:val="00D31658"/>
    <w:rsid w:val="00D5107A"/>
    <w:rsid w:val="00D737A9"/>
    <w:rsid w:val="00DB5BCF"/>
    <w:rsid w:val="00DC7735"/>
    <w:rsid w:val="00E22728"/>
    <w:rsid w:val="00E24E7C"/>
    <w:rsid w:val="00E40FBD"/>
    <w:rsid w:val="00E845D5"/>
    <w:rsid w:val="00ED1EB4"/>
    <w:rsid w:val="00EE1731"/>
    <w:rsid w:val="00F11BBB"/>
    <w:rsid w:val="00F541C7"/>
    <w:rsid w:val="00F94D32"/>
    <w:rsid w:val="00FD774C"/>
    <w:rsid w:val="00FF0F31"/>
    <w:rsid w:val="01C41CEB"/>
    <w:rsid w:val="29D11330"/>
    <w:rsid w:val="2D767605"/>
    <w:rsid w:val="34EB5937"/>
    <w:rsid w:val="38DE27F1"/>
    <w:rsid w:val="41EDB872"/>
    <w:rsid w:val="5856C82C"/>
    <w:rsid w:val="5C2FA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2BE68"/>
  <w15:chartTrackingRefBased/>
  <w15:docId w15:val="{B23F17F7-5A3E-4990-96B9-8CD2CB955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6F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6F67"/>
  </w:style>
  <w:style w:type="paragraph" w:styleId="Footer">
    <w:name w:val="footer"/>
    <w:basedOn w:val="Normal"/>
    <w:link w:val="FooterChar"/>
    <w:uiPriority w:val="99"/>
    <w:unhideWhenUsed/>
    <w:rsid w:val="00656F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6F67"/>
  </w:style>
  <w:style w:type="table" w:styleId="TableGrid">
    <w:name w:val="Table Grid"/>
    <w:basedOn w:val="TableNormal"/>
    <w:uiPriority w:val="39"/>
    <w:rsid w:val="00656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294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DB5BC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B5BC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Word_Document1.doc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4DBCC174834647AE6C1A2C097ADB0A" ma:contentTypeVersion="6" ma:contentTypeDescription="Create a new document." ma:contentTypeScope="" ma:versionID="bece6c8e98ae0f3eae091c48a240031d">
  <xsd:schema xmlns:xsd="http://www.w3.org/2001/XMLSchema" xmlns:xs="http://www.w3.org/2001/XMLSchema" xmlns:p="http://schemas.microsoft.com/office/2006/metadata/properties" xmlns:ns2="9cff5916-8cf9-47f9-b591-1f790c7df66a" xmlns:ns3="8465a546-694a-4e75-a4de-1a378eccd3e1" targetNamespace="http://schemas.microsoft.com/office/2006/metadata/properties" ma:root="true" ma:fieldsID="9b9ba87734773a4ee13027e5bb6cc0bd" ns2:_="" ns3:_="">
    <xsd:import namespace="9cff5916-8cf9-47f9-b591-1f790c7df66a"/>
    <xsd:import namespace="8465a546-694a-4e75-a4de-1a378eccd3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ff5916-8cf9-47f9-b591-1f790c7df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a546-694a-4e75-a4de-1a378eccd3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465a546-694a-4e75-a4de-1a378eccd3e1">
      <UserInfo>
        <DisplayName>Hannah Brock (Cwm Taf Morgannwg - Pharmacy)</DisplayName>
        <AccountId>21</AccountId>
        <AccountType/>
      </UserInfo>
      <UserInfo>
        <DisplayName>Nikki-Lee Jenkins (Church Village - Parc Canol Group Practice)</DisplayName>
        <AccountId>30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C0730EC-0EAA-4054-96FB-7A22B588C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ff5916-8cf9-47f9-b591-1f790c7df66a"/>
    <ds:schemaRef ds:uri="8465a546-694a-4e75-a4de-1a378eccd3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13C9A-2A77-4AC8-9701-7C6BCDA6E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09186B-24A2-409B-9739-5522840F2C72}">
  <ds:schemaRefs>
    <ds:schemaRef ds:uri="http://schemas.microsoft.com/office/2006/metadata/properties"/>
    <ds:schemaRef ds:uri="http://schemas.microsoft.com/office/infopath/2007/PartnerControls"/>
    <ds:schemaRef ds:uri="8465a546-694a-4e75-a4de-1a378eccd3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Cwm Taf Morgannwg University Health Board</Company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Kemp (CTM UHB -  Pharmacy</dc:creator>
  <cp:keywords/>
  <dc:description/>
  <cp:lastModifiedBy>Helen Davies (CTM UHB - Pharmacy)</cp:lastModifiedBy>
  <cp:revision>2</cp:revision>
  <dcterms:created xsi:type="dcterms:W3CDTF">2025-05-20T16:47:00Z</dcterms:created>
  <dcterms:modified xsi:type="dcterms:W3CDTF">2025-05-20T16:47:00Z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0x010100674DBCC174834647AE6C1A2C097ADB0A</vt:lpwstr>
  </property>
</Properties>
</file>